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FA" w:rsidRDefault="008D6CFA" w:rsidP="008D6CFA">
      <w:pPr>
        <w:pStyle w:val="Default"/>
      </w:pPr>
    </w:p>
    <w:p w:rsidR="008D6CFA" w:rsidRDefault="008D6CFA" w:rsidP="008D6CF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АННОТАЦИИ РАБОЧИХ ПРОГРАММ ОСНОВНОГО ОБЩЕГО ОБРАЗОВАНИЯ </w:t>
      </w:r>
    </w:p>
    <w:p w:rsidR="008D6CFA" w:rsidRDefault="008D6CFA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8D6C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Русский язык</w:t>
      </w:r>
    </w:p>
    <w:p w:rsidR="008D6CFA" w:rsidRDefault="008D6CFA" w:rsidP="008D6CFA">
      <w:pPr>
        <w:pStyle w:val="Default"/>
        <w:jc w:val="center"/>
        <w:rPr>
          <w:sz w:val="23"/>
          <w:szCs w:val="23"/>
        </w:rPr>
      </w:pP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sz w:val="23"/>
          <w:szCs w:val="23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 </w:t>
      </w:r>
      <w:proofErr w:type="gramEnd"/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Предметная линия учебников под редакцией М.Т. Баранова, Т.А. </w:t>
      </w:r>
      <w:proofErr w:type="spellStart"/>
      <w:r>
        <w:rPr>
          <w:sz w:val="23"/>
          <w:szCs w:val="23"/>
        </w:rPr>
        <w:t>Ладыженской</w:t>
      </w:r>
      <w:proofErr w:type="spellEnd"/>
      <w:r>
        <w:rPr>
          <w:sz w:val="23"/>
          <w:szCs w:val="23"/>
        </w:rPr>
        <w:t xml:space="preserve">, Н.М. </w:t>
      </w:r>
      <w:proofErr w:type="spellStart"/>
      <w:r>
        <w:rPr>
          <w:sz w:val="23"/>
          <w:szCs w:val="23"/>
        </w:rPr>
        <w:t>Шанского</w:t>
      </w:r>
      <w:proofErr w:type="spellEnd"/>
      <w:r>
        <w:rPr>
          <w:sz w:val="23"/>
          <w:szCs w:val="23"/>
        </w:rPr>
        <w:t xml:space="preserve">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ситуациях</w:t>
      </w:r>
      <w:proofErr w:type="gramEnd"/>
      <w:r>
        <w:rPr>
          <w:sz w:val="23"/>
          <w:szCs w:val="23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русского языка направлено на достижение следующих целей: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sz w:val="23"/>
          <w:szCs w:val="23"/>
        </w:rPr>
        <w:t xml:space="preserve"> проявление уважения к общероссийской и русской культуре, к культуре и языкам всех народов Российской Федерации;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</w:t>
      </w:r>
    </w:p>
    <w:p w:rsidR="008D6CFA" w:rsidRDefault="008D6CFA" w:rsidP="008D6CF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sz w:val="23"/>
          <w:szCs w:val="23"/>
        </w:rPr>
        <w:t>несплошной</w:t>
      </w:r>
      <w:proofErr w:type="spellEnd"/>
      <w:r>
        <w:rPr>
          <w:sz w:val="23"/>
          <w:szCs w:val="23"/>
        </w:rPr>
        <w:t xml:space="preserve"> текст, </w:t>
      </w:r>
      <w:proofErr w:type="spellStart"/>
      <w:r>
        <w:rPr>
          <w:sz w:val="23"/>
          <w:szCs w:val="23"/>
        </w:rPr>
        <w:t>инфографика</w:t>
      </w:r>
      <w:proofErr w:type="spellEnd"/>
      <w:r>
        <w:rPr>
          <w:sz w:val="23"/>
          <w:szCs w:val="2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500F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Литература</w:t>
      </w:r>
    </w:p>
    <w:p w:rsidR="00500F9F" w:rsidRDefault="00500F9F" w:rsidP="00500F9F">
      <w:pPr>
        <w:pStyle w:val="Default"/>
        <w:jc w:val="center"/>
        <w:rPr>
          <w:sz w:val="23"/>
          <w:szCs w:val="23"/>
        </w:rPr>
      </w:pP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 </w:t>
      </w:r>
    </w:p>
    <w:p w:rsidR="008D6CFA" w:rsidRPr="00DB6F12" w:rsidRDefault="008D6CFA" w:rsidP="00500F9F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B6F12">
        <w:rPr>
          <w:color w:val="auto"/>
          <w:sz w:val="23"/>
          <w:szCs w:val="23"/>
        </w:rPr>
        <w:t xml:space="preserve">Предметная линия учебников под редакцией В.Я. Коровиной, В.П. Журавлева, В.И. Коровина.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sz w:val="23"/>
          <w:szCs w:val="23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sz w:val="23"/>
          <w:szCs w:val="23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D6CFA" w:rsidRDefault="008D6CFA" w:rsidP="00500F9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sz w:val="23"/>
          <w:szCs w:val="23"/>
        </w:rPr>
        <w:t>теоретико</w:t>
      </w:r>
      <w:proofErr w:type="spellEnd"/>
      <w:r>
        <w:rPr>
          <w:sz w:val="23"/>
          <w:szCs w:val="23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sz w:val="23"/>
          <w:szCs w:val="23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sz w:val="23"/>
          <w:szCs w:val="23"/>
        </w:rPr>
        <w:t>проблемы</w:t>
      </w:r>
      <w:proofErr w:type="gramEnd"/>
      <w:r>
        <w:rPr>
          <w:sz w:val="23"/>
          <w:szCs w:val="23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sz w:val="23"/>
          <w:szCs w:val="23"/>
        </w:rPr>
        <w:t xml:space="preserve"> воспринимая чужую точку зрения и аргументированно отстаивая свою. </w:t>
      </w: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500F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Английский язык</w:t>
      </w:r>
    </w:p>
    <w:p w:rsidR="00500F9F" w:rsidRDefault="00500F9F" w:rsidP="008D6CFA">
      <w:pPr>
        <w:pStyle w:val="Default"/>
        <w:rPr>
          <w:sz w:val="23"/>
          <w:szCs w:val="23"/>
        </w:rPr>
      </w:pP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6C7B72">
        <w:rPr>
          <w:sz w:val="23"/>
          <w:szCs w:val="23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 </w:t>
      </w:r>
      <w:proofErr w:type="gramEnd"/>
    </w:p>
    <w:p w:rsidR="008D6CFA" w:rsidRPr="00D47680" w:rsidRDefault="008D6CFA" w:rsidP="006C7B72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47680">
        <w:rPr>
          <w:color w:val="auto"/>
          <w:sz w:val="23"/>
          <w:szCs w:val="23"/>
        </w:rPr>
        <w:t xml:space="preserve">Предметная линия учебников Ваулиной Ю.Е., Дули Д., </w:t>
      </w:r>
      <w:proofErr w:type="spellStart"/>
      <w:r w:rsidRPr="00D47680">
        <w:rPr>
          <w:color w:val="auto"/>
          <w:sz w:val="23"/>
          <w:szCs w:val="23"/>
        </w:rPr>
        <w:t>Подоляко</w:t>
      </w:r>
      <w:proofErr w:type="spellEnd"/>
      <w:r w:rsidRPr="00D47680">
        <w:rPr>
          <w:color w:val="auto"/>
          <w:sz w:val="23"/>
          <w:szCs w:val="23"/>
        </w:rPr>
        <w:t xml:space="preserve"> О.Е. и др.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6C7B72">
        <w:rPr>
          <w:sz w:val="23"/>
          <w:szCs w:val="23"/>
        </w:rPr>
        <w:t>обучения</w:t>
      </w:r>
      <w:proofErr w:type="gramEnd"/>
      <w:r w:rsidRPr="006C7B72">
        <w:rPr>
          <w:sz w:val="23"/>
          <w:szCs w:val="23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Возрастание значимости владения иностранными языками приводит к переосмыслению целей и содержания обучения иностранному (английскому) языку.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6C7B72">
        <w:rPr>
          <w:sz w:val="23"/>
          <w:szCs w:val="23"/>
        </w:rPr>
        <w:t>метапредметных</w:t>
      </w:r>
      <w:proofErr w:type="spellEnd"/>
      <w:r w:rsidRPr="006C7B72">
        <w:rPr>
          <w:sz w:val="23"/>
          <w:szCs w:val="23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Целью иноязычного образования является формирование коммуникативной компетенции обучающихся в единстве таких её составляющих, как: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C7B72">
        <w:rPr>
          <w:sz w:val="23"/>
          <w:szCs w:val="23"/>
        </w:rPr>
        <w:t>аудировании</w:t>
      </w:r>
      <w:proofErr w:type="spellEnd"/>
      <w:r w:rsidRPr="006C7B72">
        <w:rPr>
          <w:sz w:val="23"/>
          <w:szCs w:val="23"/>
        </w:rPr>
        <w:t xml:space="preserve">, чтении, письме);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proofErr w:type="gramStart"/>
      <w:r w:rsidRPr="006C7B72">
        <w:rPr>
          <w:sz w:val="23"/>
          <w:szCs w:val="23"/>
        </w:rPr>
        <w:t xml:space="preserve">- языковая компетенция – овладение новыми языковыми средствами (фонетическими, -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- 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</w:t>
      </w:r>
    </w:p>
    <w:p w:rsidR="00B570F5" w:rsidRDefault="008D6CFA" w:rsidP="006C7B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72">
        <w:rPr>
          <w:rFonts w:ascii="Times New Roman" w:hAnsi="Times New Roman" w:cs="Times New Roman"/>
          <w:sz w:val="23"/>
          <w:szCs w:val="23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6C7B72">
        <w:rPr>
          <w:rFonts w:ascii="Times New Roman" w:hAnsi="Times New Roman" w:cs="Times New Roman"/>
          <w:sz w:val="23"/>
          <w:szCs w:val="23"/>
        </w:rPr>
        <w:t>дств пр</w:t>
      </w:r>
      <w:proofErr w:type="gramEnd"/>
      <w:r w:rsidRPr="006C7B72">
        <w:rPr>
          <w:rFonts w:ascii="Times New Roman" w:hAnsi="Times New Roman" w:cs="Times New Roman"/>
          <w:sz w:val="23"/>
          <w:szCs w:val="23"/>
        </w:rPr>
        <w:t>и получении и передаче информации.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B72">
        <w:rPr>
          <w:rFonts w:ascii="Times New Roman" w:hAnsi="Times New Roman" w:cs="Times New Roman"/>
          <w:sz w:val="24"/>
        </w:rPr>
        <w:t>Наряду с иноязычной коммуникативной компетенцией средствами иностранного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 xml:space="preserve">(английского) языка формируются компетенции: образовательная, </w:t>
      </w:r>
      <w:proofErr w:type="spellStart"/>
      <w:r w:rsidRPr="006C7B72">
        <w:rPr>
          <w:rFonts w:ascii="Times New Roman" w:hAnsi="Times New Roman" w:cs="Times New Roman"/>
          <w:sz w:val="24"/>
        </w:rPr>
        <w:t>ценностноориентационная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, общекультурная, учебно-познавательная, информационная, </w:t>
      </w:r>
      <w:proofErr w:type="spellStart"/>
      <w:r w:rsidRPr="006C7B72">
        <w:rPr>
          <w:rFonts w:ascii="Times New Roman" w:hAnsi="Times New Roman" w:cs="Times New Roman"/>
          <w:sz w:val="24"/>
        </w:rPr>
        <w:t>социальнотрудовая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 и компетенция личностного самосовершенствования.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7B72">
        <w:rPr>
          <w:rFonts w:ascii="Times New Roman" w:hAnsi="Times New Roman" w:cs="Times New Roman"/>
          <w:sz w:val="24"/>
        </w:rPr>
        <w:t>Основными подходами к обучению иностранному (английскому) языку признаются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C7B72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6C7B72">
        <w:rPr>
          <w:rFonts w:ascii="Times New Roman" w:hAnsi="Times New Roman" w:cs="Times New Roman"/>
          <w:sz w:val="24"/>
        </w:rPr>
        <w:t>, системно-</w:t>
      </w:r>
      <w:proofErr w:type="spellStart"/>
      <w:r w:rsidRPr="006C7B72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C7B72">
        <w:rPr>
          <w:rFonts w:ascii="Times New Roman" w:hAnsi="Times New Roman" w:cs="Times New Roman"/>
          <w:sz w:val="24"/>
        </w:rPr>
        <w:t>межкультурный</w:t>
      </w:r>
      <w:proofErr w:type="gramEnd"/>
      <w:r w:rsidRPr="006C7B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C7B72">
        <w:rPr>
          <w:rFonts w:ascii="Times New Roman" w:hAnsi="Times New Roman" w:cs="Times New Roman"/>
          <w:sz w:val="24"/>
        </w:rPr>
        <w:t>коммуникативнокогнитивный</w:t>
      </w:r>
      <w:proofErr w:type="spellEnd"/>
      <w:r w:rsidRPr="006C7B72">
        <w:rPr>
          <w:rFonts w:ascii="Times New Roman" w:hAnsi="Times New Roman" w:cs="Times New Roman"/>
          <w:sz w:val="24"/>
        </w:rPr>
        <w:t>, что предполагает возможность реализовать поставленные цели, добиться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достижения планируемых результатов в рамках содержания, отобранного для основного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общего образования, использования новых педагогических технологий (дифференциация,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индивидуализация, проектная деятельность и другие) и использования современных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средств обучения.</w:t>
      </w: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72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p w:rsidR="006C7B72" w:rsidRPr="006C7B72" w:rsidRDefault="006C7B72" w:rsidP="006C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«Математика», который включает арифметический материал и наглядную геометрию,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также пропедевтические сведения из алгебры, элементы логики и начала описательной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статистики.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 изучение учебного курса «Математика» отводится 340 часов: в 5 классе –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часов (5 часов в неделю), в 6 классе – 170 часов (5 часов в неделю).</w:t>
      </w:r>
    </w:p>
    <w:p w:rsidR="006C7B72" w:rsidRPr="002B7475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 xml:space="preserve">Предметная линия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Н.Я., Жохова В.И.,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А.С. и др.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продолжение формирования основных математических понятий (число, величина,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геометрическая фигура), обеспечивающих преемственность и перспективность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математического образования обучающихся;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активности, исследовательских умений, интереса к изучению математики;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 xml:space="preserve">- подведение обучающихся на доступном для них </w:t>
      </w:r>
      <w:proofErr w:type="gramStart"/>
      <w:r w:rsidRPr="006C7B7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C7B72">
        <w:rPr>
          <w:rFonts w:ascii="Times New Roman" w:hAnsi="Times New Roman" w:cs="Times New Roman"/>
          <w:sz w:val="24"/>
          <w:szCs w:val="24"/>
        </w:rPr>
        <w:t xml:space="preserve"> к осознанию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математики и окружающего мира;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грамотности: умения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математические объекты в реальных жизненных ситуациях, применять освоенные умения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для решения практико-ориентированных задач, интерпретировать полученные результаты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и оценивать их на соответствие практической ситуации.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геометрическая, которые развиваются параллельно, каждая в соответствии с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логикой, однако, не независимо одна от другой, а в тесном контакте и взаимодействии.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Также в курсе математики происходит знакомство с элементами алгебры и описательной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статистики.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6C7B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7B72">
        <w:rPr>
          <w:rFonts w:ascii="Times New Roman" w:hAnsi="Times New Roman" w:cs="Times New Roman"/>
          <w:sz w:val="24"/>
          <w:szCs w:val="24"/>
        </w:rPr>
        <w:t xml:space="preserve"> систематизации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знаний о натуральных числах, полученных на уровне начального общего образования.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 этом совершенствование вычислительной техники и формирование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теоретических знаний сочетается с развитием вычислительной культуры, в частности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обучением простейшим приёмам прикидки и оценки результатов вычислений.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натуральных чисел продолжается в 6 классе знакомством с начальными понятиями теории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делимости.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Начало изучения обыкновенных и десятичных дробей отнесено к 5 классу. Это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первый этап в освоении дробей, когда происходит знакомство с основными идеями,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понятиями темы. При этом рассмотрение обыкновенных дробей в полном объёме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предшествует изучению десятичных дробей, что целесообразно с точки зрения логики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изложения числовой линии, когда правила действий с десятичными дробями можно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обосновать уже известными алгоритмами выполнения действий с обыкновенными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дробями. Знакомство с десятичными дробями расширит возможности для понимания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обучающимися прикладного применения новой записи при изучении других предметов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при практическом использовании. К 6 классу отнесён второй этап в изучении дробей, где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происходит совершенствование навыков сравнения и преобразования дробей, освоение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новых вычислительных алгоритмов, оттачивание техники вычислений, в том числе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значений выражений, содержащих и обыкновенные, и десятичные дроби, установление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связей между ними, рассмотрение приёмов решения задач на дроби. В начале 6 класса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происходит знакомство с понятием процента.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Особенностью изучения положительных и отрицательных чисел является то, что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они также могут рассматриваться в несколько этапов. В 6 классе в начале изучения темы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 xml:space="preserve">«Положительные и отрицательные числа» выделяется </w:t>
      </w:r>
      <w:proofErr w:type="spellStart"/>
      <w:r w:rsidRPr="006C7B72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6C7B72">
        <w:rPr>
          <w:rFonts w:ascii="Times New Roman" w:hAnsi="Times New Roman" w:cs="Times New Roman"/>
          <w:sz w:val="24"/>
          <w:szCs w:val="24"/>
        </w:rPr>
        <w:t xml:space="preserve"> «Целые числа», в рамках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которой знакомство с отрицательными числами и действиями с положительными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отрицательными числами происходит на основе содержательного подхода. Это позволяет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lastRenderedPageBreak/>
        <w:t>на доступном уровне познакомить обучающихся практически со всеми основными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понятиями темы, в том числе и с правилами знаков при выполнении арифметических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действий. Изучение рациональных чисел на этом не закончится, а будет продолжено 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курсе алгебры 7 класса.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 обучении решению текстовых задач в 5–6 классах используются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арифметические приёмы решения. При отработке вычислительных навыков в 5–6 классах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рассматриваются текстовые задачи следующих видов: задачи на движение, на части, на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покупки, на работу и производительность, на проценты, на отношения и пропорции.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Обучающиеся знакомятся с приёмами решения задач перебором возможных вариантов,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учатся работать с информацией, представленной в форме таблиц или диаграмм.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предусмотрено формирование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 xml:space="preserve">пропедевтических алгебраических представлений. Буква как символ некоторого числа </w:t>
      </w:r>
      <w:proofErr w:type="spellStart"/>
      <w:r w:rsidRPr="006C7B72">
        <w:rPr>
          <w:rFonts w:ascii="Times New Roman" w:hAnsi="Times New Roman" w:cs="Times New Roman"/>
          <w:sz w:val="24"/>
          <w:szCs w:val="24"/>
        </w:rPr>
        <w:t>взависимости</w:t>
      </w:r>
      <w:proofErr w:type="spellEnd"/>
      <w:r w:rsidRPr="006C7B72">
        <w:rPr>
          <w:rFonts w:ascii="Times New Roman" w:hAnsi="Times New Roman" w:cs="Times New Roman"/>
          <w:sz w:val="24"/>
          <w:szCs w:val="24"/>
        </w:rPr>
        <w:t xml:space="preserve"> от математического контекста вводится постепенно. Буквенная символика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 xml:space="preserve">широко </w:t>
      </w:r>
      <w:proofErr w:type="gramStart"/>
      <w:r w:rsidRPr="006C7B72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6C7B72">
        <w:rPr>
          <w:rFonts w:ascii="Times New Roman" w:hAnsi="Times New Roman" w:cs="Times New Roman"/>
          <w:sz w:val="24"/>
          <w:szCs w:val="24"/>
        </w:rPr>
        <w:t xml:space="preserve"> прежде всего для записи общих утверждений и предложений,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формул, в частности для вычисления геометрических величин, в качестве «заместителя»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числа.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представлена наглядная геометрия,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направленная на развитие образного мышления, пространственного воображения,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изобразительных умений. Это важный этап в изучении геометрии, который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осуществляется на наглядно-практическом уровне, опирается на наглядно-образное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 xml:space="preserve">мышление </w:t>
      </w:r>
      <w:proofErr w:type="gramStart"/>
      <w:r w:rsidRPr="006C7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7B72">
        <w:rPr>
          <w:rFonts w:ascii="Times New Roman" w:hAnsi="Times New Roman" w:cs="Times New Roman"/>
          <w:sz w:val="24"/>
          <w:szCs w:val="24"/>
        </w:rPr>
        <w:t>. Большая роль отводится практической деятельности, опыту,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эксперименту, моделированию. Обучающиеся знакомятся с геометрическими фигурами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 плоскости и в пространстве, с их простейшими конфигурациями, учатся изображать их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 нелинованной и клетчатой бумаге, рассматривают их простейшие свойства. В процессе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 xml:space="preserve">изучения наглядной геометрии знания, полученные </w:t>
      </w:r>
      <w:proofErr w:type="gramStart"/>
      <w:r w:rsidRPr="006C7B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7B72">
        <w:rPr>
          <w:rFonts w:ascii="Times New Roman" w:hAnsi="Times New Roman" w:cs="Times New Roman"/>
          <w:sz w:val="24"/>
          <w:szCs w:val="24"/>
        </w:rPr>
        <w:t xml:space="preserve"> на уровне начального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общего образования, систематизируются и расширяются.</w:t>
      </w:r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75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2B7475" w:rsidRPr="002B7475" w:rsidRDefault="002B7475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который включает следующие основные разделы содержания: «Числа и вычисления»,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«Алгебраические выражения», «Уравнения и неравенства», «Функции».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часа в неделю), в 8 классе – 102 часа (3 часа в неделю), в 9 классе – 102 часа (3 часа 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неделю).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 xml:space="preserve">Предметная линия Макарычева Ю.Н.,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Миндюка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К.И. и др./под ред.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основного общего образования: она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обеспечивает изучение других дисциплин, как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>, так и гуманитарного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циклов, её освоение необходимо для продолжения образования и в повседневной жизни.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Развитие у обучающихся научных представлений о происхождении и сущности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алгебраических абстракций, способе отражения математической наукой явлений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процессов в природе и обществе, роли математического моделирования в научном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познании и в практике способствует формированию научного мировоззрения и качеств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мышления, необходимых для адаптации в современном цифровом обществе. Изучение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алгебры обеспечивает развитие умения наблюдать, сравнивать, находить закономерности,</w:t>
      </w:r>
    </w:p>
    <w:p w:rsidR="006C7B72" w:rsidRPr="002B7475" w:rsidRDefault="006C7B72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требует критичности мышления, способности аргументированно обосновывать свои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действия и выводы, формулировать утверждения. Освоение курса алгебры обеспечивает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>: они используют дедуктивные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индуктивные рассуждения, обобщение и конкретизацию, абстрагирование и аналогию.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Обучение алгебре предполагает значительный объём самостоятельной деятельности</w:t>
      </w:r>
    </w:p>
    <w:p w:rsidR="006C7B72" w:rsidRPr="002B7475" w:rsidRDefault="006C7B72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lastRenderedPageBreak/>
        <w:t>обучающихся, поэтому самостоятельное решение задач является реализацией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принципа обучения.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для основного общего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образования основное место занимают содержательно-методические линии: «Числа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вычисления», «Алгебраические выражения», «Уравнения и неравенства», «Функции».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Каждая из этих содержательно-методических линий развивается на протяжении трёх лет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изучения курса, взаимодействуя с другими его линиями. В ходе изучения учебного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курсаобучающимся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язык. В связи с этим в программу учебного курса «Алгебра» включены некоторые основы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логики, представленные во всех основных разделах математического образования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способствующие овладению обучающимися основ универсального математического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языка. Содержательной и структурной особенностью учебного курса «Алгебра» является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его интегрированный характер.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изучения математики, способствует развитию у обучающихся логического мышления,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формированию умения пользоваться алгоритмами, а также приобретению практических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навыков, необходимых для повседневной жизни. Развитие понятия о числе на уровне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основного общего образования связано с рациональными и иррациональными числами,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формированием представлений о действительном числе. Завершение освоения числовой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линии отнесено к среднему общему образованию.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75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«Уравнения и неравенства» способствует формированию у обучающихся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математического аппарата, необходимого для решения задач математики, смежных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предметов и практико-ориентированных задач.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учебный материал группируется вокруг рациональных выражений. Алгебра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демонстрирует значение математики как языка для построения математических моделей,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описания процессов и явлений реального мира. В задачи обучения алгебре входят также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дальнейшее развитие алгоритмического мышления, необходимого, в частности, для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освоения курса информатики, и овладение навыками дедуктивных рассуждений.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Преобразование символьных форм способствует развитию воображения, способностей к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математическому творчеству.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знаний о функциях как важнейшей математической модели для описания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и исследования разнообразных процессов и явлений в природе и обществе.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Изучение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материала способствует развитию у обучающихся умения использовать различные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выразительные средства языка математики – словесные, символические, графические,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вносит вклад в формирование представлений о роли математики в развитии цивилизации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 культуры.</w:t>
      </w:r>
      <w:proofErr w:type="gramEnd"/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7475">
        <w:rPr>
          <w:rFonts w:ascii="Times New Roman" w:hAnsi="Times New Roman" w:cs="Times New Roman"/>
          <w:b/>
          <w:sz w:val="24"/>
        </w:rPr>
        <w:t>Геометрия</w:t>
      </w:r>
    </w:p>
    <w:p w:rsidR="002B7475" w:rsidRPr="006C7B72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На изучение учебного курса «Геометрия» отводится 204 часа: в 7 классе – 68 часов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(2 часа в неделю), в 8 классе – 68 часов (2 часа в неделю), в 9 классе – 68 часов (2 часа в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неделю).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 xml:space="preserve">Предметная линия учебников </w:t>
      </w:r>
      <w:proofErr w:type="spellStart"/>
      <w:r w:rsidRPr="002B7475">
        <w:rPr>
          <w:rFonts w:ascii="Times New Roman" w:hAnsi="Times New Roman" w:cs="Times New Roman"/>
          <w:sz w:val="24"/>
        </w:rPr>
        <w:t>Атанасяна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Л.С., </w:t>
      </w:r>
      <w:proofErr w:type="spellStart"/>
      <w:r w:rsidRPr="002B7475">
        <w:rPr>
          <w:rFonts w:ascii="Times New Roman" w:hAnsi="Times New Roman" w:cs="Times New Roman"/>
          <w:sz w:val="24"/>
        </w:rPr>
        <w:t>Бутузова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В.Ф., Кадомцева С.Б. и др.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Учебный курс «Геометрия» включает следующие основные разделы содержания: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«Геометрические фигуры и их свойства», «Измерение геометрических величин»,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«Декартовы координаты на плоскости», «Векторы», «Движения плоскости»,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«Преобразования подобия».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Геометрия как один из основных разделов школьной математики, имеющий своей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целью обеспечить изучение свойств и размеров фигур, их отношений и взаимное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lastRenderedPageBreak/>
        <w:t>расположение, опирается на логическую, доказательную линию. Ценность изучения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геометрии на уровне основного общего образования заключается в том, что обучающийся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учится проводить доказательные рассуждения, строить логические умозаключения,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 xml:space="preserve">доказывать истинные утверждения и строить </w:t>
      </w:r>
      <w:proofErr w:type="spellStart"/>
      <w:r w:rsidRPr="002B7475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к </w:t>
      </w:r>
      <w:proofErr w:type="gramStart"/>
      <w:r w:rsidRPr="002B7475">
        <w:rPr>
          <w:rFonts w:ascii="Times New Roman" w:hAnsi="Times New Roman" w:cs="Times New Roman"/>
          <w:sz w:val="24"/>
        </w:rPr>
        <w:t>ложным</w:t>
      </w:r>
      <w:proofErr w:type="gramEnd"/>
      <w:r w:rsidRPr="002B7475">
        <w:rPr>
          <w:rFonts w:ascii="Times New Roman" w:hAnsi="Times New Roman" w:cs="Times New Roman"/>
          <w:sz w:val="24"/>
        </w:rPr>
        <w:t>, проводить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рассуждения «от противного», отличать свойства от признаков, формулировать обратные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утверждения.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Второй целью изучения геометрии является использование её как инструмента при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решении как математических, так и практических задач, встречающихся в реальной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жизни. Обучающийся должен научиться определить геометрическую фигуру, описать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словами данный чертёж или рисунок, найти площадь земельного участка, рассчитать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необходимую длину оптоволоконного кабеля или требуемые размеры гаража для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автомобиля. Этому соответствует вторая, вычислительная линия в изучении геометрии.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 xml:space="preserve">При решении задач практического характера </w:t>
      </w:r>
      <w:proofErr w:type="gramStart"/>
      <w:r w:rsidRPr="002B7475">
        <w:rPr>
          <w:rFonts w:ascii="Times New Roman" w:hAnsi="Times New Roman" w:cs="Times New Roman"/>
          <w:sz w:val="24"/>
        </w:rPr>
        <w:t>обучающийся</w:t>
      </w:r>
      <w:proofErr w:type="gramEnd"/>
      <w:r w:rsidRPr="002B7475">
        <w:rPr>
          <w:rFonts w:ascii="Times New Roman" w:hAnsi="Times New Roman" w:cs="Times New Roman"/>
          <w:sz w:val="24"/>
        </w:rPr>
        <w:t xml:space="preserve"> учится строить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математические модели реальных жизненных ситуаций, проводить вычисления и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оценивать адекватность полученного результата.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Крайне важно подчёркивать связи геометрии с другими учебными предметами,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мотивировать использовать определения геометрических фигур и понятий,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демонстрировать применение полученных умений в физике и технике. Эти связи наиболее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ярко видны в темах «Векторы», «Тригонометрические соотношения», «Метод координат»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и «Теорема Пифагора».</w:t>
      </w:r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75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2B7475" w:rsidRP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На изучение учебного курса «Вероятность и статистика» отводится 102 часа: в 7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классе – 34 часа (1 час в неделю), в 8 классе – 34 часа (1 час в неделю), в 9 классе – 34 часа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(1 час в неделю).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7–9 классах изучается учебный курс «Вероятность и статистика», в который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входят разделы: «Представление данных и описательная статистика», «Вероятность»,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«Элементы комбинаторики», «Введение в теорию графов».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Предметная линия учебников Высоцкого И.Р., Ященко И.В./под ред. Ященко И.В.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 современном цифровом мире вероятность и статистика приобретают всё большую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значимость, как с точки зрения практических приложений, так и их роли в образовании,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необходимом каждому человеку. Возрастает число профессий, при овладении которыми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требуется хорошая базовая подготовка в области вероятности и статистики, такая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подготовка важна для продолжения образования и для успешной профессиональной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карьеры.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Каждый человек постоянно принимает решения на основе имеющихся у него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данных. А для обоснованного принятия решения в условиях недостатка или избытка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в том числе хорошо сформированное вероятностное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статистическое мышление.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75">
        <w:rPr>
          <w:rFonts w:ascii="Times New Roman" w:hAnsi="Times New Roman" w:cs="Times New Roman"/>
          <w:sz w:val="24"/>
          <w:szCs w:val="24"/>
        </w:rPr>
        <w:t>Именно поэтому остро встала необходимость сформировать у обучающихся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функциональную грамотность, включающую в себя в качестве неотъемлемой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составляющей умение воспринимать и критически анализировать информацию,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представленную в различных формах, понимать вероятностный характер многих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реальных процессов и зависимостей, производить простейшие вероятностные расчёты.</w:t>
      </w:r>
      <w:proofErr w:type="gramEnd"/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Знакомство в учебном курсе с основными принципами сбора, анализа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представления данных из различных сфер жизни общества и государства приобщает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обучающихся к общественным интересам. Изучение основ комбинаторики развивает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навыки организации перебора и подсчёта числа вариантов, в том числе в прикладных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задачах. Знакомство с основами теории графов создаёт математический фундамент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формирования компетенций в области информатики и цифровых технологий. При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изучении статистики и вероятности обогащаются представления обучающихся 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lastRenderedPageBreak/>
        <w:t>современной картине мира и методах его исследования, формируется понимание роли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статистики как источника социально значимой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и закладываются основы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вероятностного мышления.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соответствии с данными целями в структуре программы учебного курса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«Вероятность и статистика» основного общего образования выделены следующие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содержательно-методические линии: «Представление данных и описательная статистика»,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«Вероятность», «Элементы комбинаторики», «Введение в теорию графов».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линии «Представление данных и описательная статистика» служит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основой для формирования навыков работы с информацией: от чтения и интерпретации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информации, представленной в таблицах, на диаграммах и графиках, до сбора,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представления и анализа данных с использованием статистических характеристик средних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и рассеивания. Работая с данными, обучающиеся учатся считывать и интерпретировать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данные, выдвигать, аргументировать и критиковать простейшие гипотезы, размышлять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над факторами, вызывающими изменчивость, и оценивать их влияние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рассматриваемые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величины и процессы.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Интуитивное представление о случайной изменчивости, исследование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закономерностей и тенденций становится мотивирующей основой для изучения теории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вероятностей. Большое значение имеют практические задания, в частности опыты с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классическими вероятностными моделями.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изучении учебного курса обучающиеся знакомятся с простейшими методами вычисления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вероятностей в случайных экспериментах с равновозможными элементарными исходами,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вероятностными законами, позволяющими ставить и решать более сложные задачи. 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учебный курс входят начальные представления о случайных величинах и их числовых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характеристиках.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рамках учебного курса осуществляется знакомство обучающихся с множествами и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основными операциями над множествами, рассматриваются примеры применения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решения задач, а также использования в других математических курсах и учебных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предметах.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D6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A5FD6" w:rsidRP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На изучение информатики на базовом уровне отводится 102 часа: в 7 классе – 34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часа (1 час в неделю), в 8 классе – 34 часа (1 час в неделю), в 9 классе – 34 часа (1 час 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неделю).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на уровне основного общего образования составлена на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основного общего образования, представленных в ФГОС ООО, а также федеральной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рабочей программы воспитания.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даёт представление о целях, общей стратегии обучения,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обучающихся средствами информатики на базовом уровне,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устанавливает обязательное предметное содержание, предусматривает его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структурирование по разделам и темам.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определяет количественные и качественные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характеристики учебного материала для каждого года изучения, в том числе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содержательного наполнения разного вида контроля (промежуточной аттестации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обучающихся, всероссийских проверочных работ, государственной итоговой аттестации).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является основой для составления авторских учебных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программ, тематического планирования курса учителем.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Целями изучения информатики на уровне основного общего образования являются: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основ мировоззрения, соответствующего современному уровню развития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lastRenderedPageBreak/>
        <w:t>науки информатики, достижениям научно-технического прогресса и общественной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практики, за счёт развития представлений об информации как о важнейшем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стратегическом ресурсе развития личности, государства, общества, понимания роли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информационных процессов, информационных ресурсов и информационных технологий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FD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цифровой трансформации многих сфер жизни современного общества;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обеспечение условий, способствующих развитию алгоритмического мышления как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необходимого условия профессиональной деятельности в современном информационном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обществе, предполагающего способность обучающегося разбивать сложные задачи на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более простые подзадачи, сравнивать новые задачи с задачами, решёнными ранее,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определять шаги для достижения результата и так далее;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и развитие компетенций обучающихся в области использования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в том числе знаний, умений и навыков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работы с информацией, программирования, коммуникации в современных цифровых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средах в условиях обеспечения информационной безопасности личности обучающегося;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-воспитание ответственного и избирательного отношения к информации с учётом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правовых и этических аспектов её распространения, стремления к продолжению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образования в области информационных технологий и созидательной деятельности с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применением средств информационных технологий.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Информатика в основном общем образовании отражает: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сущность информатики как научной дисциплины, изучающей закономерности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протекания и возможности автоматизации информационных процессов в различных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системах;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основные области применения информатики, прежде всего информационные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технологии, управление и социальную сферу;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междисциплинарный характер информатики и информационной деятельности.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информатики оказывает существенное влияние на формирование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мировоззрения обучающегося, его жизненную позицию, закладывает основы понимания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принципов функционирования и использования информационных технологий как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необходимого инструмента практически любой деятельности и одного из наиболее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значимых технологических достижений современной цивилизации. Многие предметные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знания и способы деятельности, освоенные обучающимися при изучении информатики,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находят применение как в рамках образовательного процесса при изучении других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предметных областей, так и в иных жизненных ситуациях, становятся значимыми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формирования качеств личности, то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ориентированы на формирование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понимание принципов устройства и функционирования объектов цифрового окружения,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представления об истории и тенденциях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развития информатики периода цифровой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трансформации современного общества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>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знания, умения и навыки грамотной постановки задач, возникающих в практической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деятельности, для их решения с помощью информационных технологий, умения и навыки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формализованного описания поставленных задач;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базовые знания об информационном моделировании, в том числе о математическом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моделировании;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знание основных алгоритмических структур и умение применять эти знания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построения алгоритмов решения задач по их математическим моделям;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умения и навыки составления простых программ по построенному алгоритму на одном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из языков программирования высокого уровня;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умения и навыки эффективного использования основных типов прикладных программ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(приложений) общего назначения и информационных систем для решения с их помощью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lastRenderedPageBreak/>
        <w:t>практических задач, владение базовыми нормами информационной этики и права,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основами информационной безопасности;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умение грамотно интерпретировать результаты решения практических задач с помощью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информационных технологий, применять полученные результаты в практической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определяют структуру основного содержания учебного предмета в виде следующих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четырёх тематических разделов: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цифровая грамотность;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теоретические основы информатики;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История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На изучение предмета «История» в 5-8 классах отводится по 68 часов (2 часа в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неделю), в 9 классе 85 часов (из них 17 часов составляет модуль «Введение в новейшую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историю России»).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Предметные линии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 xml:space="preserve">Всеобщая история 5 класс: </w:t>
      </w:r>
      <w:proofErr w:type="spellStart"/>
      <w:r w:rsidRPr="00D47680">
        <w:rPr>
          <w:rFonts w:ascii="Times New Roman" w:hAnsi="Times New Roman" w:cs="Times New Roman"/>
          <w:sz w:val="24"/>
        </w:rPr>
        <w:t>Вигасин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А.А., </w:t>
      </w:r>
      <w:proofErr w:type="spellStart"/>
      <w:r w:rsidRPr="00D47680">
        <w:rPr>
          <w:rFonts w:ascii="Times New Roman" w:hAnsi="Times New Roman" w:cs="Times New Roman"/>
          <w:sz w:val="24"/>
        </w:rPr>
        <w:t>Годер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Г.И., Свенцицкая И.С./под ред.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680">
        <w:rPr>
          <w:rFonts w:ascii="Times New Roman" w:hAnsi="Times New Roman" w:cs="Times New Roman"/>
          <w:sz w:val="24"/>
        </w:rPr>
        <w:t>Искандерова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 xml:space="preserve">Всеобщая история 6 класс: </w:t>
      </w:r>
      <w:proofErr w:type="spellStart"/>
      <w:r w:rsidRPr="00D47680">
        <w:rPr>
          <w:rFonts w:ascii="Times New Roman" w:hAnsi="Times New Roman" w:cs="Times New Roman"/>
          <w:sz w:val="24"/>
        </w:rPr>
        <w:t>Агибалова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Е.В., Донской Г.М./под ред. Сванидзе А.А.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r w:rsidRPr="00D47680">
        <w:rPr>
          <w:rFonts w:ascii="Times New Roman" w:hAnsi="Times New Roman" w:cs="Times New Roman"/>
          <w:sz w:val="24"/>
        </w:rPr>
        <w:t xml:space="preserve">Всеобщая история 7-9 классы: </w:t>
      </w:r>
      <w:proofErr w:type="spellStart"/>
      <w:r w:rsidRPr="00D47680">
        <w:rPr>
          <w:rFonts w:ascii="Times New Roman" w:hAnsi="Times New Roman" w:cs="Times New Roman"/>
          <w:sz w:val="24"/>
        </w:rPr>
        <w:t>Юдовская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А.Я., Баранов П.А., Ванюшкина Л.М./под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r w:rsidRPr="00D47680">
        <w:rPr>
          <w:rFonts w:ascii="Times New Roman" w:hAnsi="Times New Roman" w:cs="Times New Roman"/>
          <w:sz w:val="24"/>
        </w:rPr>
        <w:t xml:space="preserve">ред. </w:t>
      </w:r>
      <w:proofErr w:type="spellStart"/>
      <w:r w:rsidRPr="00D47680">
        <w:rPr>
          <w:rFonts w:ascii="Times New Roman" w:hAnsi="Times New Roman" w:cs="Times New Roman"/>
          <w:sz w:val="24"/>
        </w:rPr>
        <w:t>Искендерова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>История России: Арсентьев Н.М., Данилов А.А., Стефанович П.</w:t>
      </w:r>
      <w:proofErr w:type="gramStart"/>
      <w:r w:rsidRPr="00D47680">
        <w:rPr>
          <w:rFonts w:ascii="Times New Roman" w:hAnsi="Times New Roman" w:cs="Times New Roman"/>
          <w:sz w:val="24"/>
        </w:rPr>
        <w:t>С</w:t>
      </w:r>
      <w:proofErr w:type="gramEnd"/>
      <w:r w:rsidRPr="00D47680">
        <w:rPr>
          <w:rFonts w:ascii="Times New Roman" w:hAnsi="Times New Roman" w:cs="Times New Roman"/>
          <w:sz w:val="24"/>
        </w:rPr>
        <w:t xml:space="preserve"> и др./под ред.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680">
        <w:rPr>
          <w:rFonts w:ascii="Times New Roman" w:hAnsi="Times New Roman" w:cs="Times New Roman"/>
          <w:sz w:val="24"/>
        </w:rPr>
        <w:t>Торкунова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А.В.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Место предмета «История» в системе школьного образования определяется его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познавательным и мировоззренческим значением, воспитательным потенциалом, вкладом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становление личности молодого человека. История представляет собирательную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картину жизни людей во времени, их социального, созидательного, нравственного опыта.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Она служит важным ресурсом самоидентификации личности в окружающем социуме,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культурной среде от уровня семьи до уровня своей страны и мира в целом. История дает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возможность познания и понимания человека и общества в связи прошлого, настоящего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будущего.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Целью школьного исторического образования является формирование и развитие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личности школьника, способного к самоидентификации и определению своих ценностных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ориентиров на основе осмысления и освоения исторического опыта своей страны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человечества в целом, активно и творчески применяющего исторические знания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предметные умения в учебной и социальной практике. Данная цель предполагает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формирование у </w:t>
      </w:r>
      <w:proofErr w:type="gramStart"/>
      <w:r w:rsidRPr="009A5FD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A5FD6">
        <w:rPr>
          <w:rFonts w:ascii="Times New Roman" w:hAnsi="Times New Roman" w:cs="Times New Roman"/>
          <w:sz w:val="24"/>
        </w:rPr>
        <w:t xml:space="preserve"> целостной картины российской и мировой истории,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понимание места и роли современной России в мире, важности вклада каждого ее народа,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его культуры в общую историю страны и мировую историю, формирование личностной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позиции по отношению к прошлому и настоящему Отечества.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Задачи изучения истории на всех уровнях общего образования определяются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Федеральными государственными образовательными стандартами (в соответствии с ФЗ273 «Об образовании»).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основной школе ключевыми задачами являются: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 xml:space="preserve">- формирование у молодого поколения ориентиров для гражданской, </w:t>
      </w:r>
      <w:proofErr w:type="spellStart"/>
      <w:r w:rsidRPr="009A5FD6">
        <w:rPr>
          <w:rFonts w:ascii="Times New Roman" w:hAnsi="Times New Roman" w:cs="Times New Roman"/>
          <w:sz w:val="24"/>
        </w:rPr>
        <w:t>этнонациональной</w:t>
      </w:r>
      <w:proofErr w:type="spellEnd"/>
      <w:r w:rsidRPr="009A5FD6">
        <w:rPr>
          <w:rFonts w:ascii="Times New Roman" w:hAnsi="Times New Roman" w:cs="Times New Roman"/>
          <w:sz w:val="24"/>
        </w:rPr>
        <w:t>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социальной, культурной </w:t>
      </w:r>
      <w:proofErr w:type="spellStart"/>
      <w:r w:rsidRPr="009A5FD6">
        <w:rPr>
          <w:rFonts w:ascii="Times New Roman" w:hAnsi="Times New Roman" w:cs="Times New Roman"/>
          <w:sz w:val="24"/>
        </w:rPr>
        <w:t>самоовладение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знаниями об основных этапах развития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человеческого общества, при особом внимании к месту и роли России во </w:t>
      </w:r>
      <w:proofErr w:type="spellStart"/>
      <w:r w:rsidRPr="009A5FD6">
        <w:rPr>
          <w:rFonts w:ascii="Times New Roman" w:hAnsi="Times New Roman" w:cs="Times New Roman"/>
          <w:sz w:val="24"/>
        </w:rPr>
        <w:t>всемирноисторическом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процессе;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lastRenderedPageBreak/>
        <w:t>- воспитание учащихся в духе патриотизма, уважения к своему Отечеству –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взаимопонимания, согласия и мира между людьми и народами, в духе демократических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ценностей современного общества;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развитие способностей обучающихся анализировать содержащуюся в различных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источниках информацию о событиях и явлениях прошлого и настоящего, рассматривать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события в соответствии с принципом историзма, в их динамике, взаимосвязи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взаимообусловленности;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A5FD6">
        <w:rPr>
          <w:rFonts w:ascii="Times New Roman" w:hAnsi="Times New Roman" w:cs="Times New Roman"/>
          <w:sz w:val="24"/>
        </w:rPr>
        <w:t>- формирование у школьников умений применять исторические знания в учебной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внешкольной деятельности, в современном поликультурном, </w:t>
      </w:r>
      <w:proofErr w:type="spellStart"/>
      <w:r w:rsidRPr="009A5FD6">
        <w:rPr>
          <w:rFonts w:ascii="Times New Roman" w:hAnsi="Times New Roman" w:cs="Times New Roman"/>
          <w:sz w:val="24"/>
        </w:rPr>
        <w:t>полиэтничном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многоконфессиональном обществе (Концепция преподавания учебного курса «История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России» в образовательных организациях Российской Федерации, реализующих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основные общеобразовательные программы // Преподавание истории и обществознания в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школе. – 2020. – № 8.</w:t>
      </w:r>
      <w:proofErr w:type="gramEnd"/>
      <w:r w:rsidRPr="009A5FD6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A5FD6">
        <w:rPr>
          <w:rFonts w:ascii="Times New Roman" w:hAnsi="Times New Roman" w:cs="Times New Roman"/>
          <w:sz w:val="24"/>
        </w:rPr>
        <w:t>С. 7–8).</w:t>
      </w:r>
      <w:proofErr w:type="gramEnd"/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D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A5FD6" w:rsidRP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В соответствии с учебным планом обществознание изучается с 6 по 9 класс. Общее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количество времени на четыре года обучения составляет 136 часов. Общая недельная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нагрузка в каждом году обучения составляет 1 час.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680">
        <w:rPr>
          <w:rFonts w:ascii="Times New Roman" w:hAnsi="Times New Roman" w:cs="Times New Roman"/>
          <w:sz w:val="24"/>
          <w:szCs w:val="24"/>
        </w:rPr>
        <w:t xml:space="preserve">Предметная линия Боголюбова Л.Н., </w:t>
      </w:r>
      <w:proofErr w:type="spellStart"/>
      <w:r w:rsidRPr="00D47680">
        <w:rPr>
          <w:rFonts w:ascii="Times New Roman" w:hAnsi="Times New Roman" w:cs="Times New Roman"/>
          <w:sz w:val="24"/>
          <w:szCs w:val="24"/>
        </w:rPr>
        <w:t>Лабезниковой</w:t>
      </w:r>
      <w:proofErr w:type="spellEnd"/>
      <w:r w:rsidRPr="00D47680">
        <w:rPr>
          <w:rFonts w:ascii="Times New Roman" w:hAnsi="Times New Roman" w:cs="Times New Roman"/>
          <w:sz w:val="24"/>
          <w:szCs w:val="24"/>
        </w:rPr>
        <w:t xml:space="preserve"> А.Ю., Городецкой Н.И. и др.</w:t>
      </w:r>
      <w:r w:rsidR="009A5FD6" w:rsidRPr="00D47680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Рабочая программа по обществознанию составлена на основе положений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общего образования, в соответствии с Концепцией преподавания учебного предмета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«Обществознание» (2018 г.), а также с учётом федеральной рабочей программы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воспитания.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Обществознание играет ведущую роль в выполнении школой функции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интеграции молодёжи в современное общество: учебный предмет позволяет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последовательно раскрывать учащимся подросткового возраста особенности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современного общества, различные аспекты взаимодействия в современных условиях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людей друг с другом, с основными институтами государства и гражданского общества,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регулирующие эти взаимодействия социальные нормы.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обществознания, включающего знания о российском обществе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направлениях его развития в современных условиях, об основах конституционного строя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нашей страны, правах и обязанностях человека и гражданина, способствует воспитанию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российской гражданской идентичности, готовности к служению Отечеству,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приверженности национальным ценностям. Привлечение при изучении обществознания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различных источников социальной информации помогает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освоить язык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современной культурной, социально-экономической и политической коммуникации,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вносит свой вклад в формирование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умений извлекать необходимые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сведения, осмысливать, преобразовывать и применять их.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обществознания содействует вхождению обучающихся в мир культуры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общественных ценностей и в то же время открытию и утверждению собственного «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Я»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>ормированию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способности к рефлексии, оценке своих возможностей и осознанию своего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места в обществе.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патриотизма, гражданственности,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социальной ответственности, правового ­самосознания, приверженности базовым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ценностям нашего народа;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- развитие у обучающихся понимания приоритетности общенациональных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интересов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>риверженности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правовым принципам, закреплённым в Конституции Российской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Федерации и законодательстве Российской Федерации;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lastRenderedPageBreak/>
        <w:t>- развитие личности на исключительно важном этапе её социализации – в подростковом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возрасте, становление её духовно-нравственной, политической и правовой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>оциального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поведения, основанного на уважении закона и правопорядка; развитие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интереса к изучению социальных и гуманитарных дисциплин; способности к личному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самоопределению, самореализации, самоконтролю; мотивации к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высокопроизводительной, наукоёмкой трудовой деятельности;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FD6">
        <w:rPr>
          <w:rFonts w:ascii="Times New Roman" w:hAnsi="Times New Roman" w:cs="Times New Roman"/>
          <w:sz w:val="24"/>
          <w:szCs w:val="24"/>
        </w:rPr>
        <w:t>- формирование у обучающихся целостной картины общества, адекватной современному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уровню знаний и доступной по содержанию для школьников подросткового возраста;</w:t>
      </w:r>
      <w:proofErr w:type="gramEnd"/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учащимися знаний об основных сферах человеческой деятельности,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социальных институтах, нормах, регулирующих общественные отношения, необходимые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для взаимодействия с социальной средой и выполнения типичных социальных ролей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человека и гражданина;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владение умениями функционально грамотного человека (получать из разнообразных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источников и критически осмысливать социальную информацию, систематизировать,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анализировать полученные данные; освоение способов познавательной,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коммуникативной, практической деятельности, необходимых для участия в жизни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гражданского общества и государства);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создание условий для освоения обучающимися способов успешного взаимодействия с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различными политическими, правовыми, финансово-экономическими и другими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социальными институтами для реализации личностного потенциала в современном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динамично развивающемся российском обществе;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FD6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выстраивания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отношений между людьми различных национальностей и вероисповеданий в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общегражданской и в семейно-бытовой сферах; для соотнесения своих действий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действий других людей с нравственными ценностями и нормами поведения,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установленными законом; содействия правовыми способами и средствами защите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правопорядка в обществе.</w:t>
      </w:r>
      <w:proofErr w:type="gramEnd"/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География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системе общего образования «География» признана обязательным учебным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предметом, который входит в состав предметной области «Общественно-научные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предметы».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 xml:space="preserve">Освоение содержания курса «География» в основной школе происходит с опорой </w:t>
      </w:r>
      <w:proofErr w:type="spellStart"/>
      <w:r w:rsidRPr="009A5FD6">
        <w:rPr>
          <w:rFonts w:ascii="Times New Roman" w:hAnsi="Times New Roman" w:cs="Times New Roman"/>
          <w:sz w:val="24"/>
        </w:rPr>
        <w:t>нагеографические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знания и умения, сформированные ранее в курсе «Окружающий мир».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Учебным планом на изучение географии отводится 272 часа: по одному часу в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неделю в 5 и 6 классах и по 2 часа в 7, 8 и 9 классах.</w:t>
      </w:r>
      <w:r w:rsidR="0012303F">
        <w:rPr>
          <w:rFonts w:ascii="Times New Roman" w:hAnsi="Times New Roman" w:cs="Times New Roman"/>
          <w:sz w:val="24"/>
        </w:rPr>
        <w:t xml:space="preserve"> 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Предметная линия Алексеева А.И., Николиной В.В., Липкиной Е.К и др.</w:t>
      </w:r>
      <w:r w:rsidR="0012303F" w:rsidRPr="0012303F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Программа по географии даёт представление о целях обучения, воспитания и</w:t>
      </w:r>
      <w:r w:rsidR="0012303F" w:rsidRPr="0012303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2303F">
        <w:rPr>
          <w:rFonts w:ascii="Times New Roman" w:hAnsi="Times New Roman" w:cs="Times New Roman"/>
          <w:sz w:val="24"/>
        </w:rPr>
        <w:t>развития</w:t>
      </w:r>
      <w:proofErr w:type="gramEnd"/>
      <w:r w:rsidRPr="0012303F">
        <w:rPr>
          <w:rFonts w:ascii="Times New Roman" w:hAnsi="Times New Roman" w:cs="Times New Roman"/>
          <w:sz w:val="24"/>
        </w:rPr>
        <w:t xml:space="preserve"> обучающихся </w:t>
      </w:r>
      <w:r w:rsidRPr="009A5FD6">
        <w:rPr>
          <w:rFonts w:ascii="Times New Roman" w:hAnsi="Times New Roman" w:cs="Times New Roman"/>
          <w:sz w:val="24"/>
        </w:rPr>
        <w:t>средствами учебного предмета, устанавливает обязательное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предметное содержание, предусматривает распределение его по классам и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структурирование его по разделам и темам курса, даёт распределение учебных часов по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тематическим разделам курса и последовательность их изучения с учётом </w:t>
      </w:r>
      <w:proofErr w:type="spellStart"/>
      <w:r w:rsidRPr="009A5FD6">
        <w:rPr>
          <w:rFonts w:ascii="Times New Roman" w:hAnsi="Times New Roman" w:cs="Times New Roman"/>
          <w:sz w:val="24"/>
        </w:rPr>
        <w:t>межпредметных</w:t>
      </w:r>
      <w:proofErr w:type="spellEnd"/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9A5FD6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связей, логики учебного процесса, возрастных особенностей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обучающихся; определяет возможности предмета для реализации требований к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результатам освоения программы основного общего образования, требований к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результатам обучения географии, а также основных видов деятельности 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 xml:space="preserve">География в основной школе — предмет, формирующий у </w:t>
      </w:r>
      <w:proofErr w:type="gramStart"/>
      <w:r w:rsidRPr="009A5FD6">
        <w:rPr>
          <w:rFonts w:ascii="Times New Roman" w:hAnsi="Times New Roman" w:cs="Times New Roman"/>
          <w:sz w:val="24"/>
        </w:rPr>
        <w:t>обу­чающихся</w:t>
      </w:r>
      <w:proofErr w:type="gramEnd"/>
      <w:r w:rsidRPr="009A5FD6">
        <w:rPr>
          <w:rFonts w:ascii="Times New Roman" w:hAnsi="Times New Roman" w:cs="Times New Roman"/>
          <w:sz w:val="24"/>
        </w:rPr>
        <w:t xml:space="preserve"> систему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комплексных социально ориентированных знаний о Земле как планете людей,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основных закономерностях развития природы, о размещении населения и хозяйства,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особенностях и о динамике основных природных, экологических и </w:t>
      </w:r>
      <w:proofErr w:type="spellStart"/>
      <w:r w:rsidRPr="009A5FD6">
        <w:rPr>
          <w:rFonts w:ascii="Times New Roman" w:hAnsi="Times New Roman" w:cs="Times New Roman"/>
          <w:sz w:val="24"/>
        </w:rPr>
        <w:lastRenderedPageBreak/>
        <w:t>социальноэкономических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процессов, о проблемах взаимодействия природы и общества,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географических подходах к устойчивому развитию территорий.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Содержание курса географии в основной школе является базой для реализации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краеведческого подхода в обучении, изучения географических закономерностей, теорий,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законов и гипотез в старшей школе, базовым звеном в системе непрерывного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географического образования, основой для последующей уровневой дифференциации.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Цели изучения учебного предмета: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воспитание чувства патриотизма, любви к своей стране, малой родине, взаимопонимания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с другими народами на основе формирования целостного географического образа России,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ценностных ориентаций личности;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развитие познавательных интересов, интеллектуальных и творческих способностей в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процессе наблюдений за состоянием окружающей среды, решения географических задач,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проблем повседневной жизни с использованием географических знаний,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самостоятельного приобретения новых знаний;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воспитание экологической культуры, соответствующей современному уровню</w:t>
      </w:r>
      <w:r w:rsidR="001230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</w:rPr>
        <w:t>геоэкологического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мышления на основе освоения знаний о взаимосвязях в ПК,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основных географических особенностях природы, населения и хозяйства России и мира,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своей местности, о способах сохранения окружающей среды и рационального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использования природных ресурсов;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способности поиска и применения различных источников географической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информации, в том числе ресурсов Интернета, для описания, характеристики, объяснения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и оценки разнообразных географических явлений и процессов, жизненных ситуаций;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комплекса практико-ориентированных географических знаний и умений,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необходимых для развития навыков их использования при решении проблем различной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сложности в повседневной жизни на основе краеведческого материала, осмысления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сущности происходящих в жизни процессов и явлений в современном поликультурном,</w:t>
      </w:r>
      <w:r w:rsidR="001230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</w:rPr>
        <w:t>полиэтничном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и многоконфессиональном мире;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географических знаний и умений, необходимых для продолжения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образования по направлениям подготовки (специальностям), требующим наличия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серьёзной базы географических знаний.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Физика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</w:rPr>
        <w:t xml:space="preserve">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основного общего образования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отводится 238 часов: в 7 классе – 68 часов (2 часа в неделю), в 8 классе – 68 часов (2 часа в</w:t>
      </w:r>
      <w:proofErr w:type="gramEnd"/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неделю), в 9 классе – 102 часа (3 часа в неделю).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А.В.</w:t>
      </w:r>
      <w:r w:rsidR="0012303F" w:rsidRP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Содержание программы по физике направлено на формирование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естественно­научной грамотности обучающихся и организацию изучения физики на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предмета в реализации требований ФГОС ООО к планируемым личностным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естественно­научных учебных предметов на уровне основного общего образования.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физике устанавливает распределение учебного материала по годам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обучения (по классам), предлагает примерную последовательность изучения тем,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основанную на логике развития предметного содержания и учёте возрастных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особенностей 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физике разработана с целью оказания методической помощи учителю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 создании рабочей программы по учебному предмету.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Физика является системообразующим для естественно­научных учебных предметов,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поскольку физические законы лежат в основе процессов и явлений, изучаемых химией,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биологией, астрономией и физической географией, вносит вклад в естественно­научную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lastRenderedPageBreak/>
        <w:t>картину мира, предоставляет наиболее ясные образцы применения научного метода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познания, то есть способа получения достоверных знаний о мире.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состоит в формировании естественно­научной грамотности и интереса к науке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физики на базовом уровне предполагает овладение следующими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компетентностями, характеризующими естественно­научную грамотность: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научно объяснять явления;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оценивать и понимать особенности научного исследования;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интерпретировать данные и использовать научные доказательства для получения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выводов.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физики на уровне основного общего образования определены в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Концепции преподавания учебного предмета «Физика» в образовательных организациях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Российской Федерации, реализующих основные общеобразовательные программы,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утверждённой решением Коллегии Министерства просвещения Российской Федерации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(протокол от 3 декабря 2019 г. № ПК­4вн).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физики: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- приобретение интереса и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развитие их интеллектуальных и творческих способностей;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представлений о научном методе познания и формирование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исследовательского отношения к окружающим явлениям;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научного мировоззрения как результата изучения основ строения материи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 фундаментальных законов физики;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представлений о роли физики для развития других естественных наук,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техники и технологий;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представлений о возможных сферах будущей профессиональной деятельности,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FD6">
        <w:rPr>
          <w:rFonts w:ascii="Times New Roman" w:hAnsi="Times New Roman" w:cs="Times New Roman"/>
          <w:sz w:val="24"/>
          <w:szCs w:val="24"/>
        </w:rPr>
        <w:t>связанной с физикой, подготовка к дальнейшему обучению в этом направлении.</w:t>
      </w:r>
      <w:proofErr w:type="gramEnd"/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Достижение этих целей программы по физике на уровне основного общего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образования обеспечивается решением следующих задач: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приобретение знаний о дискретном строении вещества, о механических, тепловых,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электрических, магнитных и квантовых явлениях;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приобретение умений описывать и объяснять физические явления с использованием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полученных знаний;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методов решения простейших расчётных задач с использованием физических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моделей, творческих и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практико­ориентированных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умений наблюдать природные явления и выполнять опыты, лабораторные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работы и экспериментальные исследования с использованием измерительных приборов;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приёмов работы с информацией физического содержания, включая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информацию о современных достижениях физики, анализ и критическое оценивание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знакомство со сферами профессиональной деятельности, связанными с физикой,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современными технологиями, основанными на достижениях физической науки.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Химия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образования, составляет 136 часов: в 8 классе – 68 часов (2 часа в неделю), в 9 классе – 68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часов (2 часа в неделю).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Предметная линия учебников под редакцией Г.Е. Рудзитиса и Ф.Г. Фельдмана.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Программа по химии даёт представление о целях, общей стратегии обучения,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обязательное предметное содержание, предусматривает распределение его по классам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структурирование по разделам и темам программы по химии, определяет количественные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lastRenderedPageBreak/>
        <w:t>и качественные характеристики содержания, рекомендуемую последовательность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изучения химии с учётом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связей, логики учебного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процесса, возрастных особенностей обучающихся, определяет возможности предмета для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реализации требований к результатам освоения основной образовательной программы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03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а также требований к результатам обучения химии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на уровне целей изучения предмета и основных видов учебно-познавательной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деятельности обучающегося по освоению учебного содержания.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представлений о материальном единстве мира, важную роль играют формируемые химией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представления о взаимопревращениях энергии и об эволюции веще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>ироде, о путях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решения глобальных проблем устойчивого развития человечества – сырьевой,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энергетической, пищевой и экологической безопасности, проблем здравоохранения.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Изучение химии: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культуры личности, её общей и функциональной грамотности;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навыков их самостоятельной учебной деятельности, экспериментальных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исследовательских умений, необходимых как в повседневной жизни, так и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взгляда на единство природы и человека, является ответственным этапом в формировании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естественно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­-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>научной грамотности обучающихся;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способствует формированию ценностного отношения к естественн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>­научным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знаниям, к природе, к человеку, вносит свой вклад в экологическое образование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учебного предмета, который является педагогически адаптированным отражением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базовой науки химии на определённом этапе её развития.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Курс химии на уровне основного общего образования ориентирован на освоение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некоторых отдельных значимых понятий органической химии.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подхода к её изучению. Содержание складывается из системы понятий о химическом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элементе и веществе и системы понятий о химической реакции. Обе эти системы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структурно организованы по принципу последовательного развития знаний на основе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теоретических представлений разного уровня: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атомно-молекулярного учения как основы всего естествознания;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представлений об электролитической диссоциации веществ в растворах.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Теоретические знания рассматриваются на основе эмпирически полученных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осмысленных фактов, развиваются последовательно от одного уровня к другому,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выполняя функции объяснения и прогнозирования свойств, строения и возможностей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практического применения и получения изучаемых веществ.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химической составляющей научной картины мира в логике её системной природы,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ценностного отношения к научному знанию и методам познания в науке. Изучение химии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происходит с привлечением знаний из ранее изученных учебных предметов: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«Окружающий мир», «Биология. 5–7 классы» и «Физика. 7 класс».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При изучении химии происходит формирование знаний основ химической науки как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области современного естествознания, практической деятельности человека и как одного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из компонентов мировой культуры. Задача учебного предмета состоит в формировании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системы химических знаний — важнейших фактов, понятий, законов и теоретических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lastRenderedPageBreak/>
        <w:t>положений, доступных обобщений мировоззренческого характера, языка науки,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приобщении к научным методам познания при изучении веществ и химических реакций,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03F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и развитии познавательных умений и их применении в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и учебно-исследовательской деятельности, освоении правил безопасного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обращения с веществами в повседневной жизни.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приобрели такие цели, как: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формирование интеллектуально развитой личности, готовой к самообразованию,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сотрудничеству, самостоятельному принятию решений, способной адаптироваться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быстро меняющимся условиям жизни;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направленность обучения на систематическое приобщение обучающихся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самостоятельной познавательной деятельности, научным методам познания,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формирующим мотивацию и развитие способностей к химии;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разнообразной деятельности, познания и самопознания, ключевых навыков (ключевых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компетенций), имеющих универсальное значение для различных видов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 xml:space="preserve">– формирование общей функциональной и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грамотности, в том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числе умений объяснять и оценивать явления окружающего мира, используя знания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опыт, полученные при изучении химии, применять их при решении проблем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повседневной жизни и трудовой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формирование у обучающихся гуманистических отношений, понимания ценности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химических знаний для выработки экологически целесообразного поведения в быту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трудовой деятельности в целях сохранения своего здоровья и окружающей природной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среды;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развитие мотивации к обучению, способностей к самоконтролю и самовоспитанию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на основе усвоения общечеловеческих ценностей, готовности к осознанному выбору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профиля и направленности дальнейшего обучения.</w:t>
      </w:r>
    </w:p>
    <w:p w:rsidR="0012303F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Биология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Общее число часов, отведенных для изучения биологии, составляет 238 часов: в 5</w:t>
      </w:r>
      <w:r w:rsidR="009F1301">
        <w:rPr>
          <w:rFonts w:ascii="Times New Roman" w:hAnsi="Times New Roman" w:cs="Times New Roman"/>
          <w:sz w:val="24"/>
        </w:rPr>
        <w:t xml:space="preserve">  </w:t>
      </w:r>
      <w:r w:rsidRPr="0012303F">
        <w:rPr>
          <w:rFonts w:ascii="Times New Roman" w:hAnsi="Times New Roman" w:cs="Times New Roman"/>
          <w:sz w:val="24"/>
        </w:rPr>
        <w:t>классе – 34 часа (1 час в неделю), в 6 классе – 34 часа (1 час в неделю), в 7 классе – 34 часа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(1 час в неделю), в 8 классе – 68 часов (2 часа в неделю), в 9 классе – 68 часов (2 часа в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неделю).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 xml:space="preserve">Предметная линия учебников </w:t>
      </w:r>
      <w:r w:rsidRPr="008A0B0F">
        <w:rPr>
          <w:rFonts w:ascii="Times New Roman" w:hAnsi="Times New Roman" w:cs="Times New Roman"/>
          <w:sz w:val="24"/>
        </w:rPr>
        <w:t xml:space="preserve">Пасечника В.В., </w:t>
      </w:r>
      <w:proofErr w:type="spellStart"/>
      <w:r w:rsidRPr="008A0B0F">
        <w:rPr>
          <w:rFonts w:ascii="Times New Roman" w:hAnsi="Times New Roman" w:cs="Times New Roman"/>
          <w:sz w:val="24"/>
        </w:rPr>
        <w:t>Суматохина</w:t>
      </w:r>
      <w:proofErr w:type="spellEnd"/>
      <w:r w:rsidRPr="008A0B0F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В.В. и др./ под ред.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Пасечника В.В.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Программа по биологии направлена на формирование </w:t>
      </w:r>
      <w:proofErr w:type="gramStart"/>
      <w:r w:rsidRPr="0012303F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грамотности обучающихся и организацию изучения биологии на </w:t>
      </w:r>
      <w:proofErr w:type="spellStart"/>
      <w:r w:rsidRPr="0012303F">
        <w:rPr>
          <w:rFonts w:ascii="Times New Roman" w:hAnsi="Times New Roman" w:cs="Times New Roman"/>
          <w:sz w:val="24"/>
        </w:rPr>
        <w:t>деятельностной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основе.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В программе по биологии учитываются возможности учебного предмета в реализации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требований ФГОС ООО </w:t>
      </w:r>
      <w:proofErr w:type="gramStart"/>
      <w:r w:rsidRPr="0012303F">
        <w:rPr>
          <w:rFonts w:ascii="Times New Roman" w:hAnsi="Times New Roman" w:cs="Times New Roman"/>
          <w:sz w:val="24"/>
        </w:rPr>
        <w:t>к</w:t>
      </w:r>
      <w:proofErr w:type="gramEnd"/>
      <w:r w:rsidRPr="0012303F">
        <w:rPr>
          <w:rFonts w:ascii="Times New Roman" w:hAnsi="Times New Roman" w:cs="Times New Roman"/>
          <w:sz w:val="24"/>
        </w:rPr>
        <w:t xml:space="preserve"> планируемым личностным и </w:t>
      </w:r>
      <w:proofErr w:type="spellStart"/>
      <w:r w:rsidRPr="0012303F">
        <w:rPr>
          <w:rFonts w:ascii="Times New Roman" w:hAnsi="Times New Roman" w:cs="Times New Roman"/>
          <w:sz w:val="24"/>
        </w:rPr>
        <w:t>метапредметным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03F">
        <w:rPr>
          <w:rFonts w:ascii="Times New Roman" w:hAnsi="Times New Roman" w:cs="Times New Roman"/>
          <w:sz w:val="24"/>
        </w:rPr>
        <w:t>результатамобучения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, а также реализация </w:t>
      </w:r>
      <w:proofErr w:type="spellStart"/>
      <w:r w:rsidRPr="0012303F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связей естественно-научных учебных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предметов на уровне основного общего образования.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В программе по биологии определяются основные цели изучения биологии на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уровне основного общего образования, планируемые результаты освоения программы по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биологии: личностные, </w:t>
      </w:r>
      <w:proofErr w:type="spellStart"/>
      <w:r w:rsidRPr="0012303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12303F">
        <w:rPr>
          <w:rFonts w:ascii="Times New Roman" w:hAnsi="Times New Roman" w:cs="Times New Roman"/>
          <w:sz w:val="24"/>
        </w:rPr>
        <w:t>, предметные. Предметные планируемые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результаты даны для каждого года изучения биологии.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Биология развивает представления о познаваемости живой природы и методах её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познания, позволяет сформировать систему научных знаний о живых системах, умения их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получать, присваивать и применять в жизненных ситуациях.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 xml:space="preserve">Биологическая подготовка обеспечивает понимание </w:t>
      </w:r>
      <w:proofErr w:type="gramStart"/>
      <w:r w:rsidRPr="0012303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2303F">
        <w:rPr>
          <w:rFonts w:ascii="Times New Roman" w:hAnsi="Times New Roman" w:cs="Times New Roman"/>
          <w:sz w:val="24"/>
        </w:rPr>
        <w:t xml:space="preserve"> научных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принципов человеческой деятельности в природе, закладывает основы экологической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культуры, здорового образа жизни.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lastRenderedPageBreak/>
        <w:t>Целями изучения биологии на уровне основного общего образования являются: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системы знаний о признаках и процессах жизнедеятельности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биологических систем разного уровня организации;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системы знаний об особенностях строения, жизнедеятельности организма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 xml:space="preserve">человека, </w:t>
      </w:r>
      <w:proofErr w:type="gramStart"/>
      <w:r w:rsidRPr="0012303F">
        <w:rPr>
          <w:rFonts w:ascii="Times New Roman" w:hAnsi="Times New Roman" w:cs="Times New Roman"/>
          <w:sz w:val="24"/>
        </w:rPr>
        <w:t>условиях</w:t>
      </w:r>
      <w:proofErr w:type="gramEnd"/>
      <w:r w:rsidRPr="0012303F">
        <w:rPr>
          <w:rFonts w:ascii="Times New Roman" w:hAnsi="Times New Roman" w:cs="Times New Roman"/>
          <w:sz w:val="24"/>
        </w:rPr>
        <w:t xml:space="preserve"> сохранения его здоровья;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умений применять методы биологической науки для изучения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биологических систем, в том числе организма человека;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умений использовать информацию о современных достижениях в области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биологии для объяснения процессов и явлений живой природы и жизнедеятельности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собственного организма;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умений объяснять роль биологии в практической деятельности людей,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значение биологического разнообразия для сохранения биосферы, последствия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деятельности человека в природе;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экологической культуры в целях сохранения собственного здоровья 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охраны окружающей среды.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Достижение целей программы по биологии обеспечивается решением следующих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задач: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 xml:space="preserve">- приобретение </w:t>
      </w:r>
      <w:proofErr w:type="gramStart"/>
      <w:r w:rsidRPr="0012303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2303F">
        <w:rPr>
          <w:rFonts w:ascii="Times New Roman" w:hAnsi="Times New Roman" w:cs="Times New Roman"/>
          <w:sz w:val="24"/>
        </w:rPr>
        <w:t xml:space="preserve"> знаний о живой природе, закономерностях строения,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жизнедеятельности и </w:t>
      </w:r>
      <w:proofErr w:type="spellStart"/>
      <w:r w:rsidRPr="0012303F">
        <w:rPr>
          <w:rFonts w:ascii="Times New Roman" w:hAnsi="Times New Roman" w:cs="Times New Roman"/>
          <w:sz w:val="24"/>
        </w:rPr>
        <w:t>средообразующей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роли организмов, человеке как биосоциальном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существе, о роли биологической науки в практической деятельности людей;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овладение умениями проводить исследования с использованием биологического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оборудования и наблюдения за состоянием собственного организма;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освоение приёмов работы с биологической информацией, в том числе о современных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достижениях в области биологии, её анализ и критическое оценивание;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воспитание биологически и экологически грамотной личности, готовой к сохранению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собственного здоровья и охраны окружающей среды.</w:t>
      </w:r>
    </w:p>
    <w:p w:rsidR="0012303F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Музыка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музыки, – 136 часов: в 5 классе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– 34 часа (1 час в неделю), в 6 классе – 34 часа (1 час в неделю), в 7 классе – 34 часа (1 час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 неделю), в 8 классе – 34 часа (1 час в неделю).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 xml:space="preserve">Предметная линия </w:t>
      </w:r>
      <w:r w:rsidRPr="008A0B0F">
        <w:rPr>
          <w:rFonts w:ascii="Times New Roman" w:hAnsi="Times New Roman" w:cs="Times New Roman"/>
          <w:sz w:val="24"/>
          <w:szCs w:val="24"/>
        </w:rPr>
        <w:t xml:space="preserve">учебников Науменко Т.И., </w:t>
      </w:r>
      <w:proofErr w:type="spellStart"/>
      <w:r w:rsidRPr="008A0B0F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8A0B0F">
        <w:rPr>
          <w:rFonts w:ascii="Times New Roman" w:hAnsi="Times New Roman" w:cs="Times New Roman"/>
          <w:sz w:val="24"/>
          <w:szCs w:val="24"/>
        </w:rPr>
        <w:t xml:space="preserve"> В.В.</w:t>
      </w:r>
      <w:r w:rsidR="009F1301" w:rsidRP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 – универсальный антропологический феномен, неизменно присутствующий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 всех культурах и цивилизациях на протяжении всей истории человечества. Используя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интонационно-выразительные средства, она способна порождать эстетические эмоции,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разнообразные чувства и мысли, яркие художественные образы, для которых характерны,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 одной стороны, высокий уровень обобщенности, с другой – глубокая степень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психологической вовлеченности личности. Эта особенность открывает уникальный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потенциал для развития внутреннего мира человека, гармонизации его взаимоотношений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 самим собой, другими людьми, окружающим миром через занятия музыкальным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искусством.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свойства, как целостное восприятие мира, интуиция, сопереживание, содержательная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рефлексия. Огромное значение имеет музыка в качестве универсального языка, не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требующего перевода, позволяющего понимать и принимать образ жизни, способ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мышления и мировоззрение представителей других народов и культур.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Музыка, являясь эффективным способом коммуникации, обеспечивает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межличностное и социальное взаимодействие людей, в том числе является средством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сохранения и передачи идей и смыслов, рожденных в предыдущие века и отраженных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народной, духовной музыке, произведениях великих композиторов прошлого. Особое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значение приобретает музыкальное воспитание в свете целей и задач укрепления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национальной идентичности. Родные интонации, мелодии и ритмы являются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lastRenderedPageBreak/>
        <w:t>квинтэссенцией культурного кода, сохраняющего в свернутом виде всю систему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мировоззрения предков, передаваемую музыкой не только через сознание, но и на более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глубоком – подсознательном – уровне.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 xml:space="preserve">Музыка – </w:t>
      </w:r>
      <w:proofErr w:type="spellStart"/>
      <w:r w:rsidRPr="009F1301">
        <w:rPr>
          <w:rFonts w:ascii="Times New Roman" w:hAnsi="Times New Roman" w:cs="Times New Roman"/>
          <w:sz w:val="24"/>
          <w:szCs w:val="24"/>
        </w:rPr>
        <w:t>временно́е</w:t>
      </w:r>
      <w:proofErr w:type="spellEnd"/>
      <w:r w:rsidRPr="009F1301"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комплекса психических качеств личности является способность музыки развивать чувство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времени, чуткость к распознаванию причинно-следственных связей и логики развития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событий, обогащать индивидуальный опыт в предвидении будущего и его сравнении с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прошлым.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Изучение музыки обеспечивает развитие интеллектуальных и творческих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способностей обучающегося, развивает его абстрактное мышление, память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воображение, формирует умения и навыки в сфере эмоционального интеллекта,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 xml:space="preserve">способствует самореализации и </w:t>
      </w:r>
      <w:proofErr w:type="spellStart"/>
      <w:r w:rsidRPr="009F1301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9F1301">
        <w:rPr>
          <w:rFonts w:ascii="Times New Roman" w:hAnsi="Times New Roman" w:cs="Times New Roman"/>
          <w:sz w:val="24"/>
          <w:szCs w:val="24"/>
        </w:rPr>
        <w:t xml:space="preserve"> личности. Музыкальное обучение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воспитание вносит огромный вклад в эстетическое и нравственное развитие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3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1301">
        <w:rPr>
          <w:rFonts w:ascii="Times New Roman" w:hAnsi="Times New Roman" w:cs="Times New Roman"/>
          <w:sz w:val="24"/>
          <w:szCs w:val="24"/>
        </w:rPr>
        <w:t>, формирование всей системы ценностей.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Изучение музыки необходимо для полноценного образования и воспитания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обучающегося, развития его психики, эмоциональной и интеллектуальной сфер,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творческого потенциала.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Основная цель реализации программы по музыке – воспитание музыкальной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 xml:space="preserve">культуры как части всей духовной культуры </w:t>
      </w:r>
      <w:proofErr w:type="gramStart"/>
      <w:r w:rsidRPr="009F13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1301">
        <w:rPr>
          <w:rFonts w:ascii="Times New Roman" w:hAnsi="Times New Roman" w:cs="Times New Roman"/>
          <w:sz w:val="24"/>
          <w:szCs w:val="24"/>
        </w:rPr>
        <w:t>. Основным содержанием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обучения и воспитания является личный и коллективный опыт проживания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 осознания специфического комплекса эмоций, чувств, образов, идей, порождаемых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ситуациями эстетического восприятия (постижение мира через переживание,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интонационно-смысловое обобщение, содержательный анализ произведений,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моделирование художественно-творческого процесса, самовыражение через творчество).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обучающихся, развитие целостного миропонимания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 единстве эмоциональной и познавательной сферы;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 как универсальной формы невербальной коммуникации между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 xml:space="preserve">людьми разных эпох и народов, эффективного способа </w:t>
      </w:r>
      <w:proofErr w:type="gramStart"/>
      <w:r w:rsidRPr="009F1301">
        <w:rPr>
          <w:rFonts w:ascii="Times New Roman" w:hAnsi="Times New Roman" w:cs="Times New Roman"/>
          <w:sz w:val="24"/>
          <w:szCs w:val="24"/>
        </w:rPr>
        <w:t>авто-коммуникации</w:t>
      </w:r>
      <w:proofErr w:type="gramEnd"/>
      <w:r w:rsidRPr="009F1301">
        <w:rPr>
          <w:rFonts w:ascii="Times New Roman" w:hAnsi="Times New Roman" w:cs="Times New Roman"/>
          <w:sz w:val="24"/>
          <w:szCs w:val="24"/>
        </w:rPr>
        <w:t>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ребенка, развитие внутренней мотивации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интонационно-содержательной деятельности.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Задачи обучения музыке на уровне основного общего образования: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приобщение к традиционным российским ценностям через личный психологический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опыт эмоционально-эстетического переживания;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осознание социальной функции музыки, стремление понять закономерности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развития музыкального искусства, условия разнообразного проявления и бытования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музыки в человеческом обществе, специфики ее воздействия на человека;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 искусства,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воспитание уважительного отношения к системе культурных ценностей других людей,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приверженность парадигме сохранения и развития культурного многообразия;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искусства, освоение ключевых элементов музыкального языка,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характерных для различных музыкальных стилей;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достаточное для активного, осознанного восприятия лучших образцов народного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профессионального искусства родной страны и мира, ориентации в истории развития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 и современной музыкальной культуре;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развитие общих и специальных музыкальных способностей, совершенствование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предметных умениях и навыках, в том числе: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lastRenderedPageBreak/>
        <w:t>слушание (расширение приемов и навыков вдумчивого, осмысленного восприятия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музыки, аналитической, оценочной, рефлексивной деятельности в связи с прослушанным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музыкальным произведением);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исполнение (пение в различных манерах, составах, стилях, игра на доступных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музыкальных инструментах, опыт исполнительской деятельности на электронных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виртуальных музыкальных инструментах);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сочинение (элементы вокальной и инструментальной импровизации, композиции,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аранжировки, в том числе с использованием цифровых программных продуктов);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музыкальное движение (пластическое интонирование, инсценировка, танец,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двигательное моделирование);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творческие проекты, музыкально-театральная деятельность (концерты, фестивали,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представления);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исследовательская деятельность на материале музыкального искусства.</w:t>
      </w:r>
    </w:p>
    <w:p w:rsidR="009F1301" w:rsidRDefault="009F1301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F1301" w:rsidRDefault="006C7B72" w:rsidP="009F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1301">
        <w:rPr>
          <w:rFonts w:ascii="Times New Roman" w:hAnsi="Times New Roman" w:cs="Times New Roman"/>
          <w:b/>
          <w:sz w:val="24"/>
        </w:rPr>
        <w:t>Изобразительное искусство</w:t>
      </w:r>
    </w:p>
    <w:p w:rsidR="009F1301" w:rsidRPr="006C7B72" w:rsidRDefault="009F1301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102 часа: в 5 классе – 34 часа (1 час в неделю), в 6 классе – 34 часа (1 час в неделю), в 7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34 часа (1 час в неделю).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Предметная линия учебников под ред</w:t>
      </w:r>
      <w:r w:rsidRPr="00974D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8A0B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A0B0F">
        <w:rPr>
          <w:rFonts w:ascii="Times New Roman" w:hAnsi="Times New Roman" w:cs="Times New Roman"/>
          <w:sz w:val="24"/>
          <w:szCs w:val="24"/>
        </w:rPr>
        <w:t xml:space="preserve"> Б.</w:t>
      </w:r>
      <w:r w:rsidRPr="00974DE3">
        <w:rPr>
          <w:rFonts w:ascii="Times New Roman" w:hAnsi="Times New Roman" w:cs="Times New Roman"/>
          <w:sz w:val="24"/>
          <w:szCs w:val="24"/>
        </w:rPr>
        <w:t>М.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Основная цель изобразительного искусства – развитие визуально-пространственного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мышления обучающихся как формы эмоционально-ценностного, эстетического освоения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мира, формы самовыражения и ориентации в художественном и нравственном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пространстве культуры.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Изобразительное искусство имеет интегративный характер и включает в себя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основы разных видов визуально-пространственных искусств: живописи, графики,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скульптуры, дизайна, архитектуры, народного и декоративно-прикладного искусства,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фотографии, функции художественного изображения в зрелищных и экранных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искусствах. Важнейшими задачами программы по изобразительному искусству являются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личностно значимой ценности, воспитание гражданственности и патриотизма, уважения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бережного отношения к истории культуры России, выраженной в её архитектуре,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пространственной среды, в понимании красоты человека.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личности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обучающегося, его активной учебно-познавательной деятельности, творческого развития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формирования готовности к саморазвитию и непрерывному образованию.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психовозрастные</w:t>
      </w:r>
      <w:proofErr w:type="spellEnd"/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особенности развития обучающихся 11–15 лет.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Целью изучения изобразительного искусства является освоение разных видов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визуально-пространственных искусств: живописи, графики, скульптуры,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дизайна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>рхитектуры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народного и декоративно-прикладного искусства, изображения в зрелищных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экранных искусствах (вариативно).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Задачами изобразительного искусства являются: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выражения в пространственных формах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духовных ценностей, формирование представлений о месте и значении художественной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деятельности в жизни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об отечественной и мировой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художественной культуре во всём многообразии её видов;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навыков эстетического видения и преобразования мира;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художественных материалов в разных видах визуально-пространственных искусств: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lastRenderedPageBreak/>
        <w:t>изобразительных (живопись, графика, скульптура), декоративно-прикладных, 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архитектуре и дизайне, опыта художественного творчества в компьютерной графике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анимации, фотографии, работы в синтетических искусствах (театр и кино) (вариативно);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пространственного мышления и аналитических визуальных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овладение представлениями о средствах выразительности изобразительного искусства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как способах воплощения в видимых пространственных формах переживаний, чувств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мировоззренческих позиций человека;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наблюдательности, ассоциативного мышления и творческого воображения;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воспитание уважения и любви к культурному наследию России через освоение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отечественной художественной культуры;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</w:t>
      </w:r>
      <w:r w:rsidR="00974DE3">
        <w:rPr>
          <w:rFonts w:ascii="Times New Roman" w:hAnsi="Times New Roman" w:cs="Times New Roman"/>
          <w:sz w:val="24"/>
          <w:szCs w:val="24"/>
        </w:rPr>
        <w:t xml:space="preserve">  </w:t>
      </w:r>
      <w:r w:rsidRPr="00974DE3">
        <w:rPr>
          <w:rFonts w:ascii="Times New Roman" w:hAnsi="Times New Roman" w:cs="Times New Roman"/>
          <w:sz w:val="24"/>
          <w:szCs w:val="24"/>
        </w:rPr>
        <w:t>смысловой, эстетической и личностно значимой ценности.</w:t>
      </w:r>
    </w:p>
    <w:p w:rsidR="00974DE3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DE3">
        <w:rPr>
          <w:rFonts w:ascii="Times New Roman" w:hAnsi="Times New Roman" w:cs="Times New Roman"/>
          <w:b/>
          <w:sz w:val="24"/>
        </w:rPr>
        <w:t>Технология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68 часов (2 часа в неделю), в 6 классе – 68 часов (2 часа в неделю), в 7 классе – 68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часов (2 часа в неделю), в 8 классе – 34 часа (1 час в неделю), в 9 классе – 34 часа (1 час 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неделю).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Глозмана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Е.С., Кожиной О.А.,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Ю.Л.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Программа по технологии интегрирует знания по разным учебным предметам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иявляется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одним из базовых для формирования у обучающихся функциональной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грамотности, технико-технологического, проектного, креативного и критического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мышления на основе практико-ориентированного обучения и системно-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подхода в реализации содержания.</w:t>
      </w:r>
      <w:proofErr w:type="gramEnd"/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Программа по технологии знакомит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с различными технологиями, в том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числе материальными, информационными, коммуникационными, когнитивными,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социальными. В рамках освоения программы по технологии происходит приобретение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базовых навыков работы с современным технологичным оборудованием, освоение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современных технологий, знакомство с миром профессий, самоопределение и ориентация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 в сферах трудовой деятельности.</w:t>
      </w:r>
      <w:proofErr w:type="gramEnd"/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Программа по технологии раскрывает содержание, адекватно отражающее смену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жизненных реалий и формирование пространства профессиональной ориентации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самоопределения личности, в том числе: компьютерное черчение, промышленный дизайн,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3D-моделирование,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технологии цифрового производства в области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обработки материалов, аддитивные технологии,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робототехника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системы автоматического управления; технологии электротехники, электроники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электроэнергетики, строительство, транспорт,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- и биотехнологии, обработка пищевых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продуктов.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Программа по технологии конкретизирует содержание, предметные,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содержания и методов обучения, являются ФГОС ООО и Концепция преподавания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предметной области «Технология».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Основной целью освоения технологии является формирование технологической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грамотности, глобальных компетенций, творческого мышления.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Задачами курса технологии являются: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«Технология»;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овладение трудовыми умениями и необходимыми технологическими знаниями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преобразованию материи, энергии и информации в соответствии с поставленными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целями, исходя из экономических, социальных, экологических, эстетических критериев, а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также критериев личной и общественной безопасности;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культуры проектной и исследовательской деятельности,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готовности к предложению и осуществлению новых технологических решений;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навыка использования в трудовой деятельности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цифровых инструментов и программных сервисов, когнитивных инструментов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технологий;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подготовки к будущей профессиональной деятельности, владение методиками оценки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своих профессиональных предпочтений.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строится на неразрывной взаимосвязи с трудовым процессом, создаёт возможность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применения научно-теоретических знаний в преобразовательной продуктивной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деятельности, включения обучающихся в реальные трудовые отношения в процессе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созидательной деятельности, воспитания культуры личности во всех её проявлениях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(культуры труда, эстетической, правовой, экологической, технологической и других ее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проявлениях), самостоятельности, инициативности, предприимчивости, развитии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компетенций, позволяющих обучающимся осваивать новые виды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труда и готовности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принимать нестандартные решения.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технологии: освоение сущности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структуры технологии неразрывно связано с освоением процесса познания – построения 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анализа разнообразных моделей.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Программа по технологии построена по модульному принципу.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Модульная программа по технологии – это система логически завершённых блоков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(модулей) учебного материала, позволяющих достигнуть конкретных образовательных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результатов, предусматривающая разные образовательные траектории её реализации.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Модульная программа включает инвариантные (обязательные) модули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вариативные.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«Производство и технологии»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 к другим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модулям. Основные технологические понятия раскрываются в модуле в системном виде,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что позволяет осваивать их на практике в рамках других инвариантных и вариативных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модулей.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является распространение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технологического подхода на когнитивную область. Объектом технологий становятся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фундаментальные составляющие цифрового социума: данные, информация, знание.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Трансформация данных в информацию и информации в знание в условиях появления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феномена «больших данных» является одной из значимых и востребованных 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профессиональной сфере технологий.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Освоение содержания модуля осуществляется на протяжении всего курса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технологии на уровне основного общего образования. Содержание модуля построено на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основе последовательного знакомства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техническими системами, материалами, производством и профессиональной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Модуль «Технологии обработки материалов и пищевых продуктов»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материалов по единой схеме: историко-культурное значение материала,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экспериментальное изучение свойств материала, знакомство с инструментами,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технологиями обработки, организация рабочего места, правила безопасного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использования инструментов и приспособлений, экологические последствия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использования материалов и применения технологий, а также характеризуются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профессии, непосредственно связанные с получением и обработкой данных материалов.</w:t>
      </w:r>
      <w:proofErr w:type="gramEnd"/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Изучение материалов и технологий предполагается в процессе выполнения учебного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проекта, результатом которого будет продукт-изделие, изготовленный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>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может быть представлен как проектный цикл по освоению технологии обработки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материалов.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«Компьютерная графика. Черчение»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областями применения графической информации, с различными типами графических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изображений и их элементами, учатся применять чертёжные инструменты, читать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выполнять чертежи на бумажном носителе с соблюдением основных правил, знакомятся с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инструментами и условными графическими обозначениями графических редакторов,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учатся создавать с их помощью тексты и рисунки, знакомятся с видами конструкторской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документации и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оформления сборочных чертежей, ручными и автоматизированными способами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подготовки чертежей, эскизов и технических рисунков деталей, осуществления расчётов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 чертежам.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Приобретаемые в модуле знания и умения необходимы для создания и освоения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новых технологий, а также продуктов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и направлены на решение задачи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укрепления кадрового потенциала российского производства.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в том числе, и отдельными темами или блоками в других модулях. Ориентиром в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данном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будут планируемые предметные результаты за год обучения.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«Робототехника»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информационных технологий. Значимость данного модуля заключается в том, что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освоении формируются навыки работы с когнитивной составляющей (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действиями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>перациями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этапами).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действующих моделей роботов интегрировать знания о технике и технических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устройствах, электронике, программировании, фундаментальные знания, полученные 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рамках учебных предметов, а также дополнительного образования и самообразования.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Модуль «3D-моделирование,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макетирование»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Модуль в значительной мере нацелен на реализацию основного методического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принципа модульного курса технологии: освоение технологии идёт неразрывно с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освоением методологии познания, основой которого является моделирование. При этом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связь технологии с процессом познания носит двусторонний характер: анализ модели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позволяет выделить составляющие её элементы и открывает возможность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использоватьтехнологический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подход при построении моделей, необходимых для познания объекта.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играет важную роль в формировании знаний и умений, необходимых для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проектирования и усовершенствования продуктов (предметов), освоения и создания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технологий.</w:t>
      </w:r>
    </w:p>
    <w:p w:rsidR="00974DE3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DE3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 на уровне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основного общего образования, – 510 часов: в 5 классе – 68 часов (2 часа в неделю), в 6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68 часов (2 часа в неделю), в 7 классе – 68 часов (2 часа в неделю), в 8 классе – 68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часов (2 часа в неделю), в 9 классе – 68 часов (2 часа в неделю).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учебников: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И.М. </w:t>
      </w:r>
      <w:r w:rsidRPr="00974DE3">
        <w:rPr>
          <w:rFonts w:ascii="Times New Roman" w:hAnsi="Times New Roman" w:cs="Times New Roman"/>
          <w:sz w:val="24"/>
          <w:szCs w:val="24"/>
        </w:rPr>
        <w:t>и др.; под редакцией В.И.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Ляха.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Основной целью программы по физической культуре является формирование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разносторонне физически развитой личности, способной активно использовать ценности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культуры для укрепления и длительного сохранения собственного здоровья,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оптимизации трудовой деятельности и организации активного отдыха. В программе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lastRenderedPageBreak/>
        <w:t>физической культуре данная цель конкретизируется и связывается с формированием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устойчивых мотивов 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здоровью, целостном развитии физических, психических и нравственных качеств,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творческом использовании ценностей физической культуры в организации здорового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образа жизни, регулярных занятиях двигательной деятельностью и спортом.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Развивающая направленность программы по физической культуре определяется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вектором развития физических качеств и функциональных возможностей организма,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являющихся основой укрепления их здоровья, повышения надёжности и активности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адаптивных процессов. Существенным достижением данной ориентации является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приобретение обучающимися знаний и умений в организации самостоятельных форм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занятий оздоровительной, спортивной 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-ориентированной физической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культурой, возможности познания своих физических способностей и 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целенаправленного развития.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Воспитывающее значение программы по физической культуре заключается 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содействии активной социализации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на основе осмысления и понимания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и значения мирового и российского олимпийского движения, приобщения к 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культурным ценностям, истории и современному развитию.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число практических результатов данного направления входит формирование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положительных навыков и умений в общении и взаимодействии со сверстниками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учителями физической культуры, организации совместной учебной и консультативной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результатов образования по физической культуре на уровне основного общего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образования является воспитание целостной личности обучающихся, обеспечение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единства в развитии их физической, психической и социальной природы. Реализация этой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идеи становится возможной на основе содержания учебного предмета, которое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представляется двигательной деятельностью с её базовыми компонентами: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информационным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(знания о физической культуре),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(способы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самостоятельной деятельности) и мотивационно-процессуальным (физическое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совершенствование).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«Физическая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культура», придания ей личностно значимого смысла, содержание программы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культуре представляется системой модулей, которые входят структурными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компонентами в раздел «Физическое совершенствование».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гимнастика, лёгкая атлетика, зимние виды спорта (на примере лыжной подготовки),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спортивные игры, плавание. Инвариантные модули в своём предметном содержании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ориентируются на всестороннюю физическую подготовленность обучающихся, освоение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ими технических действий и физических упражнений, содействующих обогащению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двигательного опыта.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Вариативные модули объединены модулем «Спорт», содержание которого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разрабатывается образовательной организацией на основе модульных программ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культуре для общеобразовательных организаций. Основной содержательной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направленностью вариативных модулей является подготовка обучающихся к выполнению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нормативных требований Всероссийского физкультурно-спортивного комплекса ГТО,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активное вовлечение их в соревновательную деятельность.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«Спорт» может разрабатываться учителями физической культуры на основе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содержания базовой физической подготовки, национальных видов спорта, современных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оздоровительных систем. В рамках данного модуля представлено примерное содержание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«Базовой физической подготовки».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Содержание программы по физической культуре представлено по годам обучения,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для каждого класса предусмотрен раздел «Универсальные учебные действия», в котором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lastRenderedPageBreak/>
        <w:t>раскрывается вклад предмета в формирование познавательных, коммуникативных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регулятивных действий, соответствующих возможностям и особенностям обучающихся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данного возраста. Личностные достижения непосредственно связаны с конкретным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содержанием учебного предмета и представлены по мере его раскрытия.</w:t>
      </w:r>
    </w:p>
    <w:p w:rsidR="00974DE3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DE3">
        <w:rPr>
          <w:rFonts w:ascii="Times New Roman" w:hAnsi="Times New Roman" w:cs="Times New Roman"/>
          <w:b/>
          <w:sz w:val="24"/>
        </w:rPr>
        <w:t>Основы безопасности жизнедеятельности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Изучение учебного предмета ОБЖ предусматривается в течение двух лет, в 8–9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классах по 1 часу в неделю. Всего на изучение предмета ОБЖ отводится 68 часов, из них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 34 часа в каждом классе.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r w:rsidRPr="00876F36">
        <w:rPr>
          <w:rFonts w:ascii="Times New Roman" w:hAnsi="Times New Roman" w:cs="Times New Roman"/>
          <w:sz w:val="24"/>
          <w:szCs w:val="24"/>
        </w:rPr>
        <w:t>Хренникова Б.О.</w:t>
      </w:r>
      <w:r w:rsidR="008A0B0F" w:rsidRPr="00876F36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 глобальных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региональных природных, техногенных, социальных вызовов и угроз безопасности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России (критичные изменения климата, негативные медико-биологические,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экологические, информационные факторы и другие условия жизнедеятельности)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возрастает приоритет вопросов безопасности, их значение не только для самого человека,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но также для общества и государства.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При этом центральной проблемой безопасности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жизнедеятельности остаётся сохранение жизни и здоровья каждого человека.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данных обстоятельствах колоссальное значение приобретает качественное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образование подрастающего поколения россиян, направленное на формирование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гражданской идентичности, воспитание личности безопасного типа, овладение знаниями,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умениями, навыками и компетенцией для обеспечения безопасности в повседневной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жизни. Актуальность совершенствования учебно-методического обеспечения учебного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процесса по предмету ОБЖ определяется системообразующими документами в области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безопасности: Стратегия национальной безопасности Российской Федерации (Указ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Президента Российской Федерации от 02.07.2021 № 400), Доктрина информационной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безопасности Российской Федерации (Указ Президента Российской Федерации от 5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декабря 2016 г. № 646), Национальные цели развития Российской Федерации на период до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2030 года (Указ Президента Российской Федерации от 21 июля 2020 г. № 474),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(Постановление Правительства РФ от 26.12.2017 г. № 1642).</w:t>
      </w:r>
    </w:p>
    <w:p w:rsidR="006C7B72" w:rsidRPr="00974DE3" w:rsidRDefault="006C7B72" w:rsidP="003F2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Современный учебный предмет ОБЖ является системообразующим, имеет свои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дидактические компоненты во всех без исключения предметных областях и реализуется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через приобретение необходимых знаний, выработку и закрепление системы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взаимосвязанных навыков и умений, формирование компетенций в области безопасности,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поддержанных согласованным изучением других учебных предметов. Научной базой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учебного предмета ОБЖ является общая теория безопасности, исходя из которой он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должен обеспечивать формирование целостного видения всего комплекса проблем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безопасности, включая глобальные, что позволит обосновать оптимальную систему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обеспечения безопасности личности, общества и государства, а также актуализировать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 построение адекватной модели индивидуального безопасного поведения в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повседневной жизни, сформировать у них базовый уровень культуры безопасности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жизнедеятельности.</w:t>
      </w:r>
      <w:proofErr w:type="gramEnd"/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настоящее время с учётом новых вызовов и угроз подходы к изучению учебного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предмета ОБЖ несколько скорректированы. Он входит в предметную область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«Физическая культура и основы безопасности жизнедеятельности», является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обязательным для изучения на уровне основного общего образования. Изучение ОБЖ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направлено на обеспечение формирования базового уровня культуры безопасности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жизнедеятельности, что способствует выработке у обучающихся умений распознавать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угрозы, избегать опасности,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нейтрализовывать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конфликтные ситуации, решать сложные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вопросы социального характера, грамотно вести себя в чрезвычайных ситуациях. Такой</w:t>
      </w:r>
      <w:r w:rsidR="003F219B">
        <w:rPr>
          <w:rFonts w:ascii="Times New Roman" w:hAnsi="Times New Roman" w:cs="Times New Roman"/>
          <w:sz w:val="24"/>
          <w:szCs w:val="24"/>
        </w:rPr>
        <w:t xml:space="preserve">  </w:t>
      </w:r>
      <w:r w:rsidRPr="00974DE3">
        <w:rPr>
          <w:rFonts w:ascii="Times New Roman" w:hAnsi="Times New Roman" w:cs="Times New Roman"/>
          <w:sz w:val="24"/>
          <w:szCs w:val="24"/>
        </w:rPr>
        <w:t>подход содействует закреплению навыков, позволяющих обеспечивать защиту жизни и</w:t>
      </w:r>
      <w:r w:rsidR="003F219B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lastRenderedPageBreak/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социализации, необходимой для успешной адаптации обучающихся к современной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техносоциальной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информационной среде, способствует проведению мероприятий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профилактического характера в сфере безопасности.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Целью изучения учебного предмета ОБЖ на уровне основного общего образования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является формирование у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базового уровня культуры безопасности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жизнедеятельности в соответствии с современными потребностями личности, общества 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государства, что предполагает: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способность построения модели индивидуального безопасного поведения на основе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понимания необходимости ведения здорового образа жизни, причин, механизмов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возникновения и возможных последствий различных опасных и чрезвычайных ситуаций,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знаний и умений применять необходимые средства и приемы рационального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безопасного поведения при их проявлении;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 значимости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личного безопасного поведения в интересах безопасности личности, общества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знание и понимание роли государства и общества в решении задач обеспечения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национальной безопасности и защиты населения от опасных и чрезвычайных ситуаций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природного, техногенного и социального характера.</w:t>
      </w:r>
    </w:p>
    <w:p w:rsidR="000B65BF" w:rsidRDefault="000B65BF" w:rsidP="000B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B72" w:rsidRPr="000B65BF" w:rsidRDefault="006C7B72" w:rsidP="000B6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BF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:rsidR="000B65BF" w:rsidRPr="00974DE3" w:rsidRDefault="000B65BF" w:rsidP="000B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целях реализации настоящей программы на изучение курса на уровне основного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общего образования отводится 34 часа на каждый учебный год, не менее 1 учебного часа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неделю.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r w:rsidR="00DB6F12" w:rsidRPr="00DB6F12">
        <w:rPr>
          <w:rFonts w:ascii="Times New Roman" w:hAnsi="Times New Roman" w:cs="Times New Roman"/>
          <w:sz w:val="24"/>
          <w:szCs w:val="24"/>
        </w:rPr>
        <w:t xml:space="preserve">Виноградовой Н.Ф. </w:t>
      </w:r>
      <w:r w:rsidRPr="00974DE3">
        <w:rPr>
          <w:rFonts w:ascii="Times New Roman" w:hAnsi="Times New Roman" w:cs="Times New Roman"/>
          <w:sz w:val="24"/>
          <w:szCs w:val="24"/>
        </w:rPr>
        <w:t>Сохранение традиционных российских духовно-нравственных ценностей как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значимой части культурного и исторического наследия народов России — один из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ключевых национальных приоритетов Российской Федерации, способствующих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дальнейшей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идентичности у подрастающих поколений.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который формируется с учётом национальных и стратегических приоритетов российского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общества, культурно-исторических традиций всех народов Росси</w:t>
      </w:r>
      <w:bookmarkStart w:id="0" w:name="_GoBack"/>
      <w:bookmarkEnd w:id="0"/>
      <w:r w:rsidRPr="00974DE3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ценностей, присущих ей на протяжении всей её истории.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В процессе изучения курса ОДНКНР школьники получают возможность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систематизировать, расширять и углублять полученные в рамках общественно-научных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дисциплин знания и представления о структуре и закономерностях развития социума, 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прошлом и настоящем родной страны, находить в истории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российского общества существенные связи с традиционной духовно-нравственной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культурой России, определять свою идентичность как члена семьи, школьного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коллектива, региональной общности, гражданина страны с опорой на традиционные</w:t>
      </w:r>
      <w:proofErr w:type="gramEnd"/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духовно-нравственные ценности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>е менее важно отметить, что данный курс формируется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и преподаётся в соответствии с принципами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научности содержания и подхода к отбору информации, соответствия требованиям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возрастной педагогики и психологии В процессе изучения курса обучающиеся получают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представление о существенных взаимосвязях между материальной и духовной культурой,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обусловленности культурных реалий современного общества его духовно-нравственным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обликом.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Изучаются основные компоненты культуры, её специфические инструменты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lastRenderedPageBreak/>
        <w:t>развития народов России Содержание курса направлено на формирование нравственного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идеала, гражданской идентичности личности обучающегося и воспитание патриотических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>одине (осознание себя как гражданина своего Отечества), формирование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исторической памяти.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Целями изучения учебного курса являются: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общероссийской гражданской идентичности обучающихся через изучение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культуры (единого культурного пространства) России в контексте процессов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основы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 и мирного сосуществования народов,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религий, национальных культур;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- создание условий для становления у обучающихся мировоззрения на основе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ценностей, ведущих к осознанию своей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принадлежности к многонациональному народу Российской Федерации;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и сохранение уважения к ценностям и убеждениям представителей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разных национальностей и вероисповеданий, а также способности к диалогу с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представителями других культур и мировоззрений;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идентификация собственной личности как полноправного субъекта культурного,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исторического и цивилизационного развития страны.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Цели курса определяют следующие задачи: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овладение предметными компетенциями, имеющими преимущественное значение для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формирования гражданской идентичности обучающегося;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приобретение и усвоение знаний о нормах общественной морали и нравственности как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основополагающих элементах духовной культуры современного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представлений о значении духовно-нравственных ценностей и нравственных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норм для достойной жизни личности, семьи, общества, ответственного отношения 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будущему отцовству и материнству;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становление компетенций межкультурного взаимодействия как способности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готовности вести межличностный, межкультурный, межконфессиональный диалог при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осознании и сохранении собственной культурной идентичности;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основ научного мышления обучающихся через систематизацию знаний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музыки;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обучение рефлексии собственного поведения и оценке поведения окружающих через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развитие навыков обоснованных нравственных суждений, оценок и выводов;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воспитание уважительного и бережного отношения к историческому, религиозному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культурному наследию народов России;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содействие осознанному формированию мировоззренческих ориентиров, основанных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приоритете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традиционных российских духовно-нравственных ценностей;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патриотизма как формы гражданского самосознания через понимание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личности в истории и культуре, осознание важности социального взаимодействия,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гражданской идентичности для процветания общества в целом.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значительный вклад в достижение главных целей основного общего образования,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способствуя: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расширению и систематизации знаний и представлений школьников о культуре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духовных традициях народов России, о нравственных ценностях, полученных при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Изучении основ религиозной культуры и светской этики, окружающего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мира, литературного чтения и других предметов начальной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школы;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углублению представлений о светской этике, религиозной культуре народов России, 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в развитии современного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- формированию основ морали и нравственности, воплощённых в семейных,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этнокультурных и религиозных ценностях, ориентированных на соизмерение своих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поступков с нравственными идеалами, на осознание своих обязанностей перед обществом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государством;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воспитанию патриотизма; уважения к истории, языку, культурным и религиозным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традициям своего народа и других народов России, толерантному отношению к людям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другой культуры, умению принимать и ценить ценности других культур, находить в них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общее и особенное, черты, способствующие взаимному обогащению культур;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пробуждению интереса к культуре других народов, проявлению уважения, способности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сотрудничеству, взаимодействию на основе поиска общих культурных стратегий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идеалов;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осознанию приоритетной значимости духовно-нравственных ценностей, проявляющейся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преобладании этических, интеллектуальных, альтруистических мотивов над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и эгоистическими;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раскрытию природы духовно-нравственных ценностей российского общества,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объединяющих светскость и духовность;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 и труду, готовности 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на основе мотивации к обучению 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познанию, осознанному выбору ценностных ориентаций, способствующих развитию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общества в целом;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получению научных представлений о культуре и её функциях, особенностях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взаимодействия с социальными институтами, а, следовательно, способности их применять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анализе и основы духовно-нравственной культуры народов России в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изучении социально-культурных явлений в истории и культуре России и современном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обществе, давать нравственные оценки поступков и событий на основе осознания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главенствующей роли духовно-нравственных ценностей в социальных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культурно-исторических процессах;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развитию информационной культуры школьников, компетенций в отборе, использовании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структурировании информации, а также возможностей для активной самостоятельной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познавательной деятельности.</w:t>
      </w:r>
    </w:p>
    <w:sectPr w:rsidR="006C7B72" w:rsidRPr="009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E"/>
    <w:rsid w:val="000B65BF"/>
    <w:rsid w:val="0012303F"/>
    <w:rsid w:val="002B7475"/>
    <w:rsid w:val="003F219B"/>
    <w:rsid w:val="004B4E45"/>
    <w:rsid w:val="00500F9F"/>
    <w:rsid w:val="006C7B72"/>
    <w:rsid w:val="00876F36"/>
    <w:rsid w:val="008A0B0F"/>
    <w:rsid w:val="008D6CFA"/>
    <w:rsid w:val="00974DE3"/>
    <w:rsid w:val="009A5FD6"/>
    <w:rsid w:val="009F1301"/>
    <w:rsid w:val="00AA182E"/>
    <w:rsid w:val="00B570F5"/>
    <w:rsid w:val="00D47680"/>
    <w:rsid w:val="00DB6F12"/>
    <w:rsid w:val="00E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14178</Words>
  <Characters>80820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2024-03-01T07:30:00Z</dcterms:created>
  <dcterms:modified xsi:type="dcterms:W3CDTF">2024-03-01T07:30:00Z</dcterms:modified>
</cp:coreProperties>
</file>