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24" w:rsidRDefault="00052C1E" w:rsidP="00052C1E">
      <w:pPr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 w:rsidRPr="00052C1E">
        <w:rPr>
          <w:b/>
          <w:sz w:val="44"/>
          <w:szCs w:val="44"/>
        </w:rPr>
        <w:t>Конструктивное взаимодействие с детьми</w:t>
      </w:r>
      <w:r>
        <w:rPr>
          <w:sz w:val="44"/>
          <w:szCs w:val="44"/>
        </w:rPr>
        <w:t>»</w:t>
      </w:r>
    </w:p>
    <w:p w:rsidR="00052C1E" w:rsidRDefault="003B3A06" w:rsidP="00052C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52C1E">
        <w:rPr>
          <w:sz w:val="32"/>
          <w:szCs w:val="32"/>
        </w:rPr>
        <w:t xml:space="preserve">«Уважаемые родители (законные представители), поговорим  о том, как правильно выслушать  ребёнка, </w:t>
      </w:r>
      <w:r>
        <w:rPr>
          <w:sz w:val="32"/>
          <w:szCs w:val="32"/>
        </w:rPr>
        <w:t>как отразить его эмоции и</w:t>
      </w:r>
      <w:r w:rsidR="00052C1E">
        <w:rPr>
          <w:sz w:val="32"/>
          <w:szCs w:val="32"/>
        </w:rPr>
        <w:t>, тем самым, показать ему, что вы заинтересованы его рассказами, переживаниями</w:t>
      </w:r>
      <w:r w:rsidR="002F3AD6">
        <w:rPr>
          <w:sz w:val="32"/>
          <w:szCs w:val="32"/>
        </w:rPr>
        <w:t>. Часто родители (законные представители) стараются научить и направить ребёнка, дать совет. Но в большинстве случаев родителям (законным представителям) необходимо просто выслушать своего ребёнка. Это можно сделать с приёмом активного слушания.</w:t>
      </w:r>
    </w:p>
    <w:p w:rsidR="002F3AD6" w:rsidRDefault="002F3AD6" w:rsidP="00052C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Когда ребёнок сталкивается с трудностями, несправедливостью или грубостью, первое,</w:t>
      </w:r>
      <w:r w:rsidR="00194942">
        <w:rPr>
          <w:sz w:val="32"/>
          <w:szCs w:val="32"/>
        </w:rPr>
        <w:t xml:space="preserve"> </w:t>
      </w:r>
      <w:r>
        <w:rPr>
          <w:sz w:val="32"/>
          <w:szCs w:val="32"/>
        </w:rPr>
        <w:t>что необходимо сделать ро</w:t>
      </w:r>
      <w:r w:rsidR="00194942">
        <w:rPr>
          <w:sz w:val="32"/>
          <w:szCs w:val="32"/>
        </w:rPr>
        <w:t>дителя</w:t>
      </w:r>
      <w:proofErr w:type="gramStart"/>
      <w:r w:rsidR="00194942">
        <w:rPr>
          <w:sz w:val="32"/>
          <w:szCs w:val="32"/>
        </w:rPr>
        <w:t>м(</w:t>
      </w:r>
      <w:proofErr w:type="gramEnd"/>
      <w:r w:rsidR="00194942">
        <w:rPr>
          <w:sz w:val="32"/>
          <w:szCs w:val="32"/>
        </w:rPr>
        <w:t xml:space="preserve"> законным представителям)-показать, что вы знаете о его проблеме, видите его переживания. Это можно сделать с помощью таких фраз: «Я вижу, что ты грустишь. Хочешь рассказать мне, что произошло?»; « В последнее время ты стал раздражённым. У тебя что-то случилось? Расскажи, пожалуйста, может я смогу тебе чем-то помочь?». При этом важно не навязывать свою поддержку, ребёнок может быть не готов сейчас с вами говорить о том, что его беспокоит. В таком случае можно сказать: « Если тебе не хочется говорить об этом сейчас, ты можешь подойти ко мне попозже, когда будешь готов».</w:t>
      </w:r>
    </w:p>
    <w:p w:rsidR="00194942" w:rsidRDefault="00194942" w:rsidP="00052C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Во время активного слушания всегда важно находиться лицом к ребёнку, важно, чтобы  ваши глаза были на одном уровне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то есть, если ребён</w:t>
      </w:r>
      <w:r w:rsidR="00BB21ED">
        <w:rPr>
          <w:sz w:val="32"/>
          <w:szCs w:val="32"/>
        </w:rPr>
        <w:t>ок маленького роста, родителю (</w:t>
      </w:r>
      <w:r>
        <w:rPr>
          <w:sz w:val="32"/>
          <w:szCs w:val="32"/>
        </w:rPr>
        <w:t>законному представителю) необходимо присесть, чтобы быть с ребёнком в равных позициях). Ваше положение  по отношению к нему и ваша поз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первые и самые сильные  сигналы о том, насколько вы готовы его слушать и услышать. Будьте очень внимательны к этим сигналам, которые хорошо «читает» ребёнок любого возраста</w:t>
      </w:r>
      <w:r w:rsidR="00DB774E">
        <w:rPr>
          <w:sz w:val="32"/>
          <w:szCs w:val="32"/>
        </w:rPr>
        <w:t>.</w:t>
      </w:r>
    </w:p>
    <w:p w:rsidR="00DB774E" w:rsidRDefault="00DB774E" w:rsidP="00052C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Если ваш ребёнок огорчён, старайтесь не задавать ему вопросов. В данном случае лучше говорить утвердительно. Например, на фразу: « Я больше никогда  не буду с ними дружить!» </w:t>
      </w:r>
      <w:r w:rsidR="00F837EE">
        <w:rPr>
          <w:sz w:val="32"/>
          <w:szCs w:val="32"/>
        </w:rPr>
        <w:t xml:space="preserve"> лучше ответить </w:t>
      </w:r>
      <w:r w:rsidR="00F837EE">
        <w:rPr>
          <w:sz w:val="32"/>
          <w:szCs w:val="32"/>
        </w:rPr>
        <w:lastRenderedPageBreak/>
        <w:t xml:space="preserve">отражением чувств ребёнка «Ты на него обиделся». Таким </w:t>
      </w:r>
      <w:proofErr w:type="gramStart"/>
      <w:r w:rsidR="00F837EE">
        <w:rPr>
          <w:sz w:val="32"/>
          <w:szCs w:val="32"/>
        </w:rPr>
        <w:t>образом</w:t>
      </w:r>
      <w:proofErr w:type="gramEnd"/>
      <w:r w:rsidR="00F837EE">
        <w:rPr>
          <w:sz w:val="32"/>
          <w:szCs w:val="32"/>
        </w:rPr>
        <w:t xml:space="preserve"> ребёнок будет понимать, что вы настроены  на переживание его чувств и эмоций. Если же вы спросите у ребёнка «Что случилось?», как </w:t>
      </w:r>
      <w:proofErr w:type="gramStart"/>
      <w:r w:rsidR="00F837EE">
        <w:rPr>
          <w:sz w:val="32"/>
          <w:szCs w:val="32"/>
        </w:rPr>
        <w:t>правило</w:t>
      </w:r>
      <w:proofErr w:type="gramEnd"/>
      <w:r w:rsidR="00F837EE">
        <w:rPr>
          <w:sz w:val="32"/>
          <w:szCs w:val="32"/>
        </w:rPr>
        <w:t xml:space="preserve"> он ответ</w:t>
      </w:r>
      <w:r w:rsidR="00A60C9F">
        <w:rPr>
          <w:sz w:val="32"/>
          <w:szCs w:val="32"/>
        </w:rPr>
        <w:t>ит</w:t>
      </w:r>
      <w:r w:rsidR="00F837EE">
        <w:rPr>
          <w:sz w:val="32"/>
          <w:szCs w:val="32"/>
        </w:rPr>
        <w:t xml:space="preserve"> «Ничего!», так как </w:t>
      </w:r>
      <w:r w:rsidR="00A60C9F">
        <w:rPr>
          <w:sz w:val="32"/>
          <w:szCs w:val="32"/>
        </w:rPr>
        <w:t>ребёнок может подумать, что</w:t>
      </w:r>
      <w:r w:rsidR="00F837EE">
        <w:rPr>
          <w:sz w:val="32"/>
          <w:szCs w:val="32"/>
        </w:rPr>
        <w:t xml:space="preserve"> вас интересуют только факты произошедшего, а не его эмоциональное состояние.</w:t>
      </w:r>
    </w:p>
    <w:p w:rsidR="00F837EE" w:rsidRDefault="00F837EE" w:rsidP="00052C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Еще одного правил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«уместное молчание». Часто в разговоре паузы вызывают неловкость, их всегда хочется чем-нибудь заполнить. </w:t>
      </w:r>
      <w:r w:rsidR="008A4687">
        <w:rPr>
          <w:sz w:val="32"/>
          <w:szCs w:val="32"/>
        </w:rPr>
        <w:t xml:space="preserve"> Но при активном слушании паузы очень уместны, они помогают рассказчику разобраться  в своих переживаниях, а также лучше чувствовать, что вы рядом. Поэтому в разговоре с ребёнком держите паузы. Взять паузу можно после ваших высказываний, а также после слов ребёнк</w:t>
      </w:r>
      <w:proofErr w:type="gramStart"/>
      <w:r w:rsidR="008A4687">
        <w:rPr>
          <w:sz w:val="32"/>
          <w:szCs w:val="32"/>
        </w:rPr>
        <w:t>а-</w:t>
      </w:r>
      <w:proofErr w:type="gramEnd"/>
      <w:r w:rsidR="008A4687">
        <w:rPr>
          <w:sz w:val="32"/>
          <w:szCs w:val="32"/>
        </w:rPr>
        <w:t xml:space="preserve"> </w:t>
      </w:r>
      <w:r w:rsidR="00A60C9F">
        <w:rPr>
          <w:sz w:val="32"/>
          <w:szCs w:val="32"/>
        </w:rPr>
        <w:t xml:space="preserve">возможно, </w:t>
      </w:r>
      <w:r w:rsidR="008A4687">
        <w:rPr>
          <w:sz w:val="32"/>
          <w:szCs w:val="32"/>
        </w:rPr>
        <w:t xml:space="preserve"> он расскажет что-то ещё.</w:t>
      </w:r>
    </w:p>
    <w:p w:rsidR="008A4687" w:rsidRDefault="008A4687" w:rsidP="00052C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Когда родители (законные представители) активно слушают своего ребёнка, его переживания ослабевают. Здесь сказывается замечательная закономерность: разделенная радость удваивается, разделённое горе уменьшается вдвое.</w:t>
      </w:r>
    </w:p>
    <w:p w:rsidR="008A4687" w:rsidRDefault="008A4687" w:rsidP="00052C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Когда ребёнок видит, что взрослый готов его слушать и не осуждать, то он начинает больше и чаще делиться тем, что происходит в его жизни.</w:t>
      </w:r>
    </w:p>
    <w:p w:rsidR="00CE24EA" w:rsidRDefault="00CE24EA" w:rsidP="00052C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ребёнок  обращается к вам с эмоциональной проблемой, очень важно его активно выслушать-резюмировать, подытожить то, что сказал ребёнок. При этом важно отразить его </w:t>
      </w:r>
      <w:r w:rsidR="00A60C9F">
        <w:rPr>
          <w:sz w:val="32"/>
          <w:szCs w:val="32"/>
        </w:rPr>
        <w:t>эмоции и переживания (например</w:t>
      </w:r>
      <w:r>
        <w:rPr>
          <w:sz w:val="32"/>
          <w:szCs w:val="32"/>
        </w:rPr>
        <w:t>, ты очень огорчён и р</w:t>
      </w:r>
      <w:r w:rsidR="00A60C9F">
        <w:rPr>
          <w:sz w:val="32"/>
          <w:szCs w:val="32"/>
        </w:rPr>
        <w:t>ассержен, тебе грустно). Скорее всего</w:t>
      </w:r>
      <w:r w:rsidR="00EE757C">
        <w:rPr>
          <w:sz w:val="32"/>
          <w:szCs w:val="32"/>
        </w:rPr>
        <w:t>,</w:t>
      </w:r>
      <w:r w:rsidR="00A60C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такие ответы покажутся вам непривычными и даже неестественными. Гораздо легче и привыч</w:t>
      </w:r>
      <w:r w:rsidR="00EE757C">
        <w:rPr>
          <w:sz w:val="32"/>
          <w:szCs w:val="32"/>
        </w:rPr>
        <w:t>нее  было бы  сказать: «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ничего, поиграет и отдаст…</w:t>
      </w:r>
      <w:r w:rsidR="008869D6">
        <w:rPr>
          <w:sz w:val="32"/>
          <w:szCs w:val="32"/>
        </w:rPr>
        <w:t>».</w:t>
      </w:r>
      <w:r>
        <w:rPr>
          <w:sz w:val="32"/>
          <w:szCs w:val="32"/>
        </w:rPr>
        <w:t xml:space="preserve"> Такие ответы оставляют ребёнка наедине с его переживаниями. </w:t>
      </w:r>
      <w:r w:rsidR="003B3A06">
        <w:rPr>
          <w:sz w:val="32"/>
          <w:szCs w:val="32"/>
        </w:rPr>
        <w:t>Советом или  замечанием родитель</w:t>
      </w:r>
      <w:r w:rsidR="008869D6">
        <w:rPr>
          <w:sz w:val="32"/>
          <w:szCs w:val="32"/>
        </w:rPr>
        <w:t xml:space="preserve"> (</w:t>
      </w:r>
      <w:r w:rsidR="003B3A06">
        <w:rPr>
          <w:sz w:val="32"/>
          <w:szCs w:val="32"/>
        </w:rPr>
        <w:t>законный представитель) сообщает ребёнку, что его переживания не так ему важны».</w:t>
      </w:r>
    </w:p>
    <w:p w:rsidR="003B3A06" w:rsidRDefault="003B3A06" w:rsidP="00052C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Выстраивание родителями (законными представителями) конструктивного взаимодействия со своими детьми не только </w:t>
      </w:r>
      <w:r>
        <w:rPr>
          <w:sz w:val="32"/>
          <w:szCs w:val="32"/>
        </w:rPr>
        <w:lastRenderedPageBreak/>
        <w:t>улучшает качество общения с ребёнком, но и закладывает фундамент его самооценки, помогает ему лучше понять себя и свои переживания. Это инвестиция в будущее, которая окупается гармоничными отношениями в семье и здоровым развитием личности ребёнка.</w:t>
      </w:r>
    </w:p>
    <w:p w:rsidR="008869D6" w:rsidRDefault="008869D6" w:rsidP="00052C1E">
      <w:pPr>
        <w:jc w:val="both"/>
        <w:rPr>
          <w:sz w:val="32"/>
          <w:szCs w:val="32"/>
        </w:rPr>
      </w:pPr>
    </w:p>
    <w:p w:rsidR="00EE757C" w:rsidRDefault="00EE757C" w:rsidP="00052C1E">
      <w:pPr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9E02C40" wp14:editId="149749CB">
            <wp:extent cx="6133482" cy="4086225"/>
            <wp:effectExtent l="0" t="0" r="635" b="0"/>
            <wp:docPr id="2" name="Рисунок 2" descr="Фотография связи, соединяющие семью в разнооб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связи, соединяющие семью в разнообраз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745" cy="40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7C" w:rsidRPr="00EE757C" w:rsidRDefault="00EE757C" w:rsidP="00EE757C">
      <w:pPr>
        <w:jc w:val="center"/>
        <w:rPr>
          <w:sz w:val="36"/>
          <w:szCs w:val="36"/>
        </w:rPr>
      </w:pPr>
      <w:r w:rsidRPr="00EE757C">
        <w:rPr>
          <w:sz w:val="36"/>
          <w:szCs w:val="36"/>
        </w:rPr>
        <w:t>Желаем взаимопонимания в ваших семьях</w:t>
      </w:r>
      <w:r>
        <w:rPr>
          <w:sz w:val="36"/>
          <w:szCs w:val="36"/>
        </w:rPr>
        <w:t>!</w:t>
      </w:r>
      <w:bookmarkStart w:id="0" w:name="_GoBack"/>
      <w:bookmarkEnd w:id="0"/>
    </w:p>
    <w:sectPr w:rsidR="00EE757C" w:rsidRPr="00EE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1E"/>
    <w:rsid w:val="00052C1E"/>
    <w:rsid w:val="00194942"/>
    <w:rsid w:val="002F3AD6"/>
    <w:rsid w:val="003B3A06"/>
    <w:rsid w:val="008869D6"/>
    <w:rsid w:val="008A4687"/>
    <w:rsid w:val="00A004AF"/>
    <w:rsid w:val="00A60C9F"/>
    <w:rsid w:val="00BB21ED"/>
    <w:rsid w:val="00CE24EA"/>
    <w:rsid w:val="00DB774E"/>
    <w:rsid w:val="00E22549"/>
    <w:rsid w:val="00EA5E24"/>
    <w:rsid w:val="00EB46D4"/>
    <w:rsid w:val="00EE757C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2025-06-17T06:32:00Z</dcterms:created>
  <dcterms:modified xsi:type="dcterms:W3CDTF">2025-06-18T05:02:00Z</dcterms:modified>
</cp:coreProperties>
</file>